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5E6B" w14:textId="77777777" w:rsidR="009D07AC" w:rsidRDefault="009D07AC" w:rsidP="009D07AC">
      <w:pPr>
        <w:snapToGrid w:val="0"/>
        <w:spacing w:line="58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4CE034B1" w14:textId="77777777" w:rsidR="009D07AC" w:rsidRDefault="009D07AC" w:rsidP="009D07AC">
      <w:pPr>
        <w:spacing w:line="600" w:lineRule="exact"/>
        <w:jc w:val="center"/>
        <w:rPr>
          <w:rFonts w:ascii="方正小标宋_GBK" w:eastAsia="方正小标宋_GBK" w:hAnsi="方正小标宋_GBK" w:cs="方正小标宋_GBK"/>
          <w:bCs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招标文件应当载明的内容（示例）</w:t>
      </w:r>
    </w:p>
    <w:p w14:paraId="50525406" w14:textId="77777777" w:rsidR="009D07AC" w:rsidRDefault="009D07AC" w:rsidP="009D07AC">
      <w:pPr>
        <w:snapToGrid w:val="0"/>
        <w:spacing w:line="579" w:lineRule="exact"/>
        <w:ind w:firstLineChars="1250" w:firstLine="4000"/>
        <w:rPr>
          <w:rFonts w:ascii="仿宋_GB2312" w:eastAsia="仿宋_GB2312" w:hAnsi="仿宋_GB2312" w:cs="仿宋_GB2312"/>
          <w:sz w:val="32"/>
          <w:szCs w:val="32"/>
        </w:rPr>
      </w:pPr>
    </w:p>
    <w:p w14:paraId="016E4F56" w14:textId="77777777" w:rsidR="009D07AC" w:rsidRDefault="009D07AC" w:rsidP="009D07AC">
      <w:pPr>
        <w:snapToGrid w:val="0"/>
        <w:spacing w:line="579" w:lineRule="exac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投标人须知前附表</w:t>
      </w: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2365"/>
        <w:gridCol w:w="5854"/>
      </w:tblGrid>
      <w:tr w:rsidR="009D07AC" w14:paraId="0E718E96" w14:textId="77777777" w:rsidTr="005A1CE0">
        <w:trPr>
          <w:trHeight w:val="593"/>
          <w:jc w:val="center"/>
        </w:trPr>
        <w:tc>
          <w:tcPr>
            <w:tcW w:w="980" w:type="dxa"/>
            <w:noWrap/>
            <w:vAlign w:val="center"/>
          </w:tcPr>
          <w:p w14:paraId="7FE651F5" w14:textId="77777777" w:rsidR="009D07AC" w:rsidRDefault="009D07AC" w:rsidP="005A1CE0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条款号</w:t>
            </w:r>
          </w:p>
        </w:tc>
        <w:tc>
          <w:tcPr>
            <w:tcW w:w="2365" w:type="dxa"/>
            <w:noWrap/>
            <w:vAlign w:val="center"/>
          </w:tcPr>
          <w:p w14:paraId="41E31B4B" w14:textId="77777777" w:rsidR="009D07AC" w:rsidRDefault="009D07AC" w:rsidP="005A1CE0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条  款  名  称</w:t>
            </w:r>
          </w:p>
        </w:tc>
        <w:tc>
          <w:tcPr>
            <w:tcW w:w="5854" w:type="dxa"/>
            <w:noWrap/>
            <w:vAlign w:val="center"/>
          </w:tcPr>
          <w:p w14:paraId="409AD1DB" w14:textId="77777777" w:rsidR="009D07AC" w:rsidRDefault="009D07AC" w:rsidP="005A1CE0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编  列  内  容</w:t>
            </w:r>
          </w:p>
        </w:tc>
      </w:tr>
      <w:tr w:rsidR="009D07AC" w14:paraId="0AD48EA3" w14:textId="77777777" w:rsidTr="005A1CE0">
        <w:trPr>
          <w:trHeight w:val="474"/>
          <w:jc w:val="center"/>
        </w:trPr>
        <w:tc>
          <w:tcPr>
            <w:tcW w:w="980" w:type="dxa"/>
            <w:noWrap/>
            <w:vAlign w:val="center"/>
          </w:tcPr>
          <w:p w14:paraId="3577C3AB" w14:textId="77777777" w:rsidR="009D07AC" w:rsidRDefault="009D07AC" w:rsidP="005A1C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……</w:t>
            </w:r>
          </w:p>
        </w:tc>
        <w:tc>
          <w:tcPr>
            <w:tcW w:w="2365" w:type="dxa"/>
            <w:noWrap/>
            <w:vAlign w:val="center"/>
          </w:tcPr>
          <w:p w14:paraId="4E9A5348" w14:textId="77777777" w:rsidR="009D07AC" w:rsidRDefault="009D07AC" w:rsidP="005A1C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……</w:t>
            </w:r>
          </w:p>
        </w:tc>
        <w:tc>
          <w:tcPr>
            <w:tcW w:w="5854" w:type="dxa"/>
            <w:noWrap/>
            <w:vAlign w:val="center"/>
          </w:tcPr>
          <w:p w14:paraId="1179DB08" w14:textId="77777777" w:rsidR="009D07AC" w:rsidRDefault="009D07AC" w:rsidP="005A1C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……</w:t>
            </w:r>
          </w:p>
        </w:tc>
      </w:tr>
      <w:tr w:rsidR="009D07AC" w14:paraId="637AAC33" w14:textId="77777777" w:rsidTr="005A1CE0">
        <w:trPr>
          <w:trHeight w:val="966"/>
          <w:jc w:val="center"/>
        </w:trPr>
        <w:tc>
          <w:tcPr>
            <w:tcW w:w="980" w:type="dxa"/>
            <w:noWrap/>
            <w:vAlign w:val="center"/>
          </w:tcPr>
          <w:p w14:paraId="1770B6B2" w14:textId="77777777" w:rsidR="009D07AC" w:rsidRDefault="009D07AC" w:rsidP="005A1C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7.1</w:t>
            </w:r>
          </w:p>
        </w:tc>
        <w:tc>
          <w:tcPr>
            <w:tcW w:w="2365" w:type="dxa"/>
            <w:noWrap/>
            <w:vAlign w:val="center"/>
          </w:tcPr>
          <w:p w14:paraId="5A1D75F9" w14:textId="77777777" w:rsidR="009D07AC" w:rsidRDefault="009D07AC" w:rsidP="005A1CE0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是否授权评标委员会确定中标人</w:t>
            </w:r>
          </w:p>
        </w:tc>
        <w:tc>
          <w:tcPr>
            <w:tcW w:w="5854" w:type="dxa"/>
            <w:noWrap/>
            <w:vAlign w:val="center"/>
          </w:tcPr>
          <w:p w14:paraId="3743AAD9" w14:textId="77777777" w:rsidR="009D07AC" w:rsidRDefault="009D07AC" w:rsidP="005A1CE0">
            <w:pPr>
              <w:spacing w:line="288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□是</w:t>
            </w:r>
          </w:p>
          <w:p w14:paraId="39FE150F" w14:textId="77777777" w:rsidR="009D07AC" w:rsidRDefault="009D07AC" w:rsidP="005A1CE0">
            <w:pPr>
              <w:spacing w:line="288" w:lineRule="auto"/>
              <w:rPr>
                <w:rFonts w:ascii="宋体" w:eastAsia="宋体" w:hAnsi="宋体" w:cs="宋体"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sz w:val="24"/>
                <w:bdr w:val="single" w:sz="4" w:space="0" w:color="auto"/>
              </w:rPr>
              <w:t>√</w:t>
            </w:r>
            <w:r>
              <w:rPr>
                <w:rFonts w:ascii="宋体" w:eastAsia="宋体" w:hAnsi="宋体" w:cs="宋体" w:hint="eastAsia"/>
                <w:sz w:val="24"/>
              </w:rPr>
              <w:t>否，推荐的中标候选人数：</w:t>
            </w:r>
            <w:r>
              <w:rPr>
                <w:rFonts w:ascii="宋体" w:eastAsia="宋体" w:hAnsi="宋体" w:cs="宋体" w:hint="eastAsia"/>
                <w:sz w:val="24"/>
                <w:u w:val="single"/>
              </w:rPr>
              <w:t>投标人的数量少于或等于 10 家时，评标委员会推荐的中标候选人数量不超过 3 家；投标人的数量多于 10 家时，评标委员会推荐的中标候选人数量不超过5 家。</w:t>
            </w:r>
          </w:p>
        </w:tc>
      </w:tr>
      <w:tr w:rsidR="009D07AC" w14:paraId="389EE19D" w14:textId="77777777" w:rsidTr="005A1CE0">
        <w:trPr>
          <w:trHeight w:val="483"/>
          <w:jc w:val="center"/>
        </w:trPr>
        <w:tc>
          <w:tcPr>
            <w:tcW w:w="980" w:type="dxa"/>
            <w:noWrap/>
            <w:vAlign w:val="center"/>
          </w:tcPr>
          <w:p w14:paraId="742D12DD" w14:textId="77777777" w:rsidR="009D07AC" w:rsidRDefault="009D07AC" w:rsidP="005A1C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……</w:t>
            </w:r>
          </w:p>
        </w:tc>
        <w:tc>
          <w:tcPr>
            <w:tcW w:w="2365" w:type="dxa"/>
            <w:noWrap/>
            <w:vAlign w:val="center"/>
          </w:tcPr>
          <w:p w14:paraId="0039AF89" w14:textId="77777777" w:rsidR="009D07AC" w:rsidRDefault="009D07AC" w:rsidP="005A1CE0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……</w:t>
            </w:r>
          </w:p>
        </w:tc>
        <w:tc>
          <w:tcPr>
            <w:tcW w:w="5854" w:type="dxa"/>
            <w:noWrap/>
            <w:vAlign w:val="center"/>
          </w:tcPr>
          <w:p w14:paraId="400FC900" w14:textId="77777777" w:rsidR="009D07AC" w:rsidRDefault="009D07AC" w:rsidP="005A1CE0">
            <w:pPr>
              <w:spacing w:line="288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……</w:t>
            </w:r>
          </w:p>
        </w:tc>
      </w:tr>
      <w:tr w:rsidR="009D07AC" w14:paraId="0B382A44" w14:textId="77777777" w:rsidTr="005A1CE0">
        <w:trPr>
          <w:trHeight w:val="860"/>
          <w:jc w:val="center"/>
        </w:trPr>
        <w:tc>
          <w:tcPr>
            <w:tcW w:w="980" w:type="dxa"/>
            <w:noWrap/>
            <w:vAlign w:val="center"/>
          </w:tcPr>
          <w:p w14:paraId="42421961" w14:textId="77777777" w:rsidR="009D07AC" w:rsidRDefault="009D07AC" w:rsidP="005A1CE0">
            <w:pPr>
              <w:spacing w:line="312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10.9</w:t>
            </w:r>
          </w:p>
        </w:tc>
        <w:tc>
          <w:tcPr>
            <w:tcW w:w="2365" w:type="dxa"/>
            <w:noWrap/>
            <w:vAlign w:val="center"/>
          </w:tcPr>
          <w:p w14:paraId="7CD473CE" w14:textId="77777777" w:rsidR="009D07AC" w:rsidRDefault="009D07AC" w:rsidP="005A1CE0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评定分离特别规定</w:t>
            </w:r>
          </w:p>
        </w:tc>
        <w:tc>
          <w:tcPr>
            <w:tcW w:w="5854" w:type="dxa"/>
            <w:noWrap/>
            <w:vAlign w:val="center"/>
          </w:tcPr>
          <w:p w14:paraId="7D6B904E" w14:textId="77777777" w:rsidR="009D07AC" w:rsidRDefault="009D07AC" w:rsidP="005A1CE0">
            <w:pPr>
              <w:spacing w:line="288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本招标标段根据《随州市本级房屋建筑和市政基础设施工程招标投标“评定分离”改革实施办法（试行）》的规定，采用“评定分离”方式进行招标。</w:t>
            </w:r>
          </w:p>
          <w:p w14:paraId="228C04E3" w14:textId="77777777" w:rsidR="009D07AC" w:rsidRDefault="009D07AC" w:rsidP="005A1CE0">
            <w:pPr>
              <w:spacing w:line="288" w:lineRule="auto"/>
              <w:rPr>
                <w:rFonts w:ascii="宋体" w:eastAsia="宋体" w:hAnsi="宋体" w:cs="宋体"/>
                <w:sz w:val="24"/>
              </w:rPr>
            </w:pPr>
          </w:p>
          <w:p w14:paraId="70A43860" w14:textId="77777777" w:rsidR="009D07AC" w:rsidRDefault="009D07AC" w:rsidP="005A1CE0">
            <w:pPr>
              <w:spacing w:line="288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1.定标方法：</w:t>
            </w:r>
          </w:p>
          <w:p w14:paraId="6713B8C1" w14:textId="77777777" w:rsidR="009D07AC" w:rsidRDefault="009D07AC" w:rsidP="005A1CE0">
            <w:pPr>
              <w:spacing w:line="288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。</w:t>
            </w:r>
          </w:p>
          <w:p w14:paraId="7AA3A3F1" w14:textId="77777777" w:rsidR="009D07AC" w:rsidRDefault="009D07AC" w:rsidP="005A1CE0">
            <w:pPr>
              <w:spacing w:line="288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2.定标前清标与考察的内容和方法：</w:t>
            </w:r>
          </w:p>
          <w:p w14:paraId="72D560F7" w14:textId="77777777" w:rsidR="009D07AC" w:rsidRDefault="009D07AC" w:rsidP="005A1CE0">
            <w:pPr>
              <w:spacing w:line="288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。</w:t>
            </w:r>
          </w:p>
          <w:p w14:paraId="7EF5CCDA" w14:textId="77777777" w:rsidR="009D07AC" w:rsidRDefault="009D07AC" w:rsidP="005A1CE0">
            <w:pPr>
              <w:spacing w:line="288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3.定标会中标候选人答辩要求：</w:t>
            </w:r>
          </w:p>
          <w:p w14:paraId="36C0C167" w14:textId="77777777" w:rsidR="009D07AC" w:rsidRDefault="009D07AC" w:rsidP="005A1CE0">
            <w:pPr>
              <w:spacing w:line="288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。</w:t>
            </w:r>
          </w:p>
          <w:p w14:paraId="1BC87026" w14:textId="77777777" w:rsidR="009D07AC" w:rsidRDefault="009D07AC" w:rsidP="005A1CE0">
            <w:pPr>
              <w:spacing w:line="288" w:lineRule="auto"/>
              <w:rPr>
                <w:rFonts w:ascii="宋体" w:eastAsia="宋体" w:hAnsi="宋体" w:cs="宋体"/>
                <w:sz w:val="24"/>
              </w:rPr>
            </w:pPr>
          </w:p>
          <w:p w14:paraId="73833293" w14:textId="77777777" w:rsidR="009D07AC" w:rsidRDefault="009D07AC" w:rsidP="005A1CE0">
            <w:pPr>
              <w:spacing w:line="288" w:lineRule="auto"/>
              <w:rPr>
                <w:rFonts w:ascii="宋体" w:eastAsia="宋体" w:hAnsi="宋体" w:cs="宋体"/>
                <w:sz w:val="24"/>
              </w:rPr>
            </w:pPr>
          </w:p>
        </w:tc>
      </w:tr>
    </w:tbl>
    <w:p w14:paraId="04BA25BC" w14:textId="77777777" w:rsidR="009D07AC" w:rsidRDefault="009D07AC" w:rsidP="009D07AC">
      <w:pPr>
        <w:snapToGrid w:val="0"/>
        <w:spacing w:line="580" w:lineRule="exact"/>
        <w:ind w:firstLineChars="1250" w:firstLine="4000"/>
        <w:rPr>
          <w:rFonts w:ascii="宋体" w:cs="宋体"/>
          <w:sz w:val="32"/>
          <w:szCs w:val="32"/>
        </w:rPr>
      </w:pPr>
    </w:p>
    <w:p w14:paraId="74464528" w14:textId="77777777" w:rsidR="009D07AC" w:rsidRDefault="009D07AC" w:rsidP="009D07AC">
      <w:pPr>
        <w:snapToGrid w:val="0"/>
        <w:spacing w:line="580" w:lineRule="exact"/>
        <w:ind w:firstLineChars="1250" w:firstLine="4000"/>
        <w:rPr>
          <w:rFonts w:ascii="宋体" w:cs="宋体"/>
          <w:sz w:val="32"/>
          <w:szCs w:val="32"/>
        </w:rPr>
      </w:pPr>
    </w:p>
    <w:p w14:paraId="46D801A6" w14:textId="77777777" w:rsidR="009D07AC" w:rsidRDefault="009D07AC" w:rsidP="009D07AC">
      <w:pPr>
        <w:snapToGrid w:val="0"/>
        <w:spacing w:line="580" w:lineRule="exact"/>
        <w:ind w:firstLineChars="1250" w:firstLine="4000"/>
        <w:rPr>
          <w:rFonts w:ascii="宋体" w:cs="宋体"/>
          <w:sz w:val="32"/>
          <w:szCs w:val="32"/>
        </w:rPr>
      </w:pPr>
    </w:p>
    <w:p w14:paraId="67C4095B" w14:textId="77777777" w:rsidR="009D07AC" w:rsidRDefault="009D07AC" w:rsidP="009D07AC">
      <w:pPr>
        <w:snapToGrid w:val="0"/>
        <w:spacing w:line="58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</w:p>
    <w:p w14:paraId="66A7CFE8" w14:textId="77777777" w:rsidR="009D07AC" w:rsidRDefault="009D07AC" w:rsidP="009D07AC">
      <w:pPr>
        <w:spacing w:line="579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14:paraId="4EDFEE0B" w14:textId="77777777" w:rsidR="009D07AC" w:rsidRDefault="009D07AC" w:rsidP="009D07AC">
      <w:pPr>
        <w:snapToGrid w:val="0"/>
        <w:spacing w:line="579" w:lineRule="exact"/>
        <w:jc w:val="center"/>
        <w:rPr>
          <w:rFonts w:eastAsia="方正小标宋简体"/>
          <w:color w:val="000000"/>
          <w:sz w:val="44"/>
          <w:szCs w:val="44"/>
        </w:rPr>
      </w:pPr>
    </w:p>
    <w:p w14:paraId="7FBBF203" w14:textId="77777777" w:rsidR="009D07AC" w:rsidRDefault="009D07AC" w:rsidP="009D07AC">
      <w:pPr>
        <w:snapToGrid w:val="0"/>
        <w:spacing w:line="579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定标委员会</w:t>
      </w:r>
      <w:r>
        <w:rPr>
          <w:rFonts w:eastAsia="方正小标宋简体" w:hint="eastAsia"/>
          <w:color w:val="000000"/>
          <w:sz w:val="44"/>
          <w:szCs w:val="44"/>
        </w:rPr>
        <w:t>组建</w:t>
      </w:r>
      <w:r>
        <w:rPr>
          <w:rFonts w:eastAsia="方正小标宋简体"/>
          <w:color w:val="000000"/>
          <w:sz w:val="44"/>
          <w:szCs w:val="44"/>
        </w:rPr>
        <w:t>情况登记表（示例）</w:t>
      </w:r>
      <w:r>
        <w:rPr>
          <w:rFonts w:eastAsia="方正小标宋简体"/>
          <w:color w:val="000000"/>
          <w:sz w:val="44"/>
          <w:szCs w:val="44"/>
        </w:rPr>
        <w:t xml:space="preserve"> </w:t>
      </w:r>
    </w:p>
    <w:p w14:paraId="68404B02" w14:textId="77777777" w:rsidR="009D07AC" w:rsidRDefault="009D07AC" w:rsidP="009D07AC">
      <w:pPr>
        <w:snapToGrid w:val="0"/>
        <w:spacing w:line="579" w:lineRule="exact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1197"/>
        <w:gridCol w:w="3089"/>
        <w:gridCol w:w="2122"/>
        <w:gridCol w:w="1883"/>
      </w:tblGrid>
      <w:tr w:rsidR="009D07AC" w14:paraId="5AAC9E7B" w14:textId="77777777" w:rsidTr="005A1CE0">
        <w:trPr>
          <w:trHeight w:val="615"/>
          <w:jc w:val="center"/>
        </w:trPr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8A778D" w14:textId="77777777" w:rsidR="009D07AC" w:rsidRDefault="009D07AC" w:rsidP="005A1CE0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招标人</w:t>
            </w:r>
          </w:p>
        </w:tc>
        <w:tc>
          <w:tcPr>
            <w:tcW w:w="7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191E50" w14:textId="77777777" w:rsidR="009D07AC" w:rsidRDefault="009D07AC" w:rsidP="005A1CE0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  <w:tr w:rsidR="009D07AC" w14:paraId="5A7F31CA" w14:textId="77777777" w:rsidTr="005A1CE0">
        <w:trPr>
          <w:trHeight w:val="615"/>
          <w:jc w:val="center"/>
        </w:trPr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48B019" w14:textId="77777777" w:rsidR="009D07AC" w:rsidRDefault="009D07AC" w:rsidP="005A1CE0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招标代理机构</w:t>
            </w:r>
          </w:p>
        </w:tc>
        <w:tc>
          <w:tcPr>
            <w:tcW w:w="7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879A3" w14:textId="77777777" w:rsidR="009D07AC" w:rsidRDefault="009D07AC" w:rsidP="005A1CE0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  <w:tr w:rsidR="009D07AC" w14:paraId="65476C18" w14:textId="77777777" w:rsidTr="005A1CE0">
        <w:trPr>
          <w:trHeight w:val="615"/>
          <w:jc w:val="center"/>
        </w:trPr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A5E879" w14:textId="77777777" w:rsidR="009D07AC" w:rsidRDefault="009D07AC" w:rsidP="005A1CE0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招标项目名称</w:t>
            </w:r>
          </w:p>
        </w:tc>
        <w:tc>
          <w:tcPr>
            <w:tcW w:w="7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D45ED8" w14:textId="77777777" w:rsidR="009D07AC" w:rsidRDefault="009D07AC" w:rsidP="005A1CE0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  <w:tr w:rsidR="009D07AC" w14:paraId="60367074" w14:textId="77777777" w:rsidTr="005A1CE0">
        <w:trPr>
          <w:trHeight w:val="111"/>
          <w:jc w:val="center"/>
        </w:trPr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0AB694" w14:textId="77777777" w:rsidR="009D07AC" w:rsidRDefault="009D07AC" w:rsidP="005A1CE0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组建</w:t>
            </w:r>
            <w:r>
              <w:rPr>
                <w:color w:val="000000"/>
                <w:sz w:val="24"/>
              </w:rPr>
              <w:t>时间</w:t>
            </w:r>
          </w:p>
        </w:tc>
        <w:tc>
          <w:tcPr>
            <w:tcW w:w="7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0B07C9" w14:textId="77777777" w:rsidR="009D07AC" w:rsidRDefault="009D07AC" w:rsidP="005A1CE0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  <w:tr w:rsidR="009D07AC" w14:paraId="3DED8764" w14:textId="77777777" w:rsidTr="005A1CE0">
        <w:trPr>
          <w:trHeight w:val="615"/>
          <w:jc w:val="center"/>
        </w:trPr>
        <w:tc>
          <w:tcPr>
            <w:tcW w:w="9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84EFBA" w14:textId="77777777" w:rsidR="009D07AC" w:rsidRDefault="009D07AC" w:rsidP="005A1CE0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定标委员会成员情况</w:t>
            </w:r>
          </w:p>
        </w:tc>
      </w:tr>
      <w:tr w:rsidR="009D07AC" w14:paraId="2239C427" w14:textId="77777777" w:rsidTr="005A1CE0">
        <w:trPr>
          <w:trHeight w:val="92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FD27B" w14:textId="77777777" w:rsidR="009D07AC" w:rsidRDefault="009D07AC" w:rsidP="005A1CE0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序号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A99A4" w14:textId="77777777" w:rsidR="009D07AC" w:rsidRDefault="009D07AC" w:rsidP="005A1CE0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姓名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50410" w14:textId="77777777" w:rsidR="009D07AC" w:rsidRDefault="009D07AC" w:rsidP="005A1CE0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工作单位及职务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9D1B3" w14:textId="77777777" w:rsidR="009D07AC" w:rsidRDefault="009D07AC" w:rsidP="005A1CE0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联系电话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E8B7B" w14:textId="77777777" w:rsidR="009D07AC" w:rsidRDefault="009D07AC" w:rsidP="005A1CE0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备注</w:t>
            </w:r>
          </w:p>
        </w:tc>
      </w:tr>
      <w:tr w:rsidR="009D07AC" w14:paraId="31D30746" w14:textId="77777777" w:rsidTr="005A1CE0">
        <w:trPr>
          <w:trHeight w:val="61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26D72C" w14:textId="77777777" w:rsidR="009D07AC" w:rsidRDefault="009D07AC" w:rsidP="005A1CE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198600" w14:textId="77777777" w:rsidR="009D07AC" w:rsidRDefault="009D07AC" w:rsidP="005A1CE0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6B818" w14:textId="77777777" w:rsidR="009D07AC" w:rsidRDefault="009D07AC" w:rsidP="005A1CE0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414190" w14:textId="77777777" w:rsidR="009D07AC" w:rsidRDefault="009D07AC" w:rsidP="005A1CE0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7D3123" w14:textId="77777777" w:rsidR="009D07AC" w:rsidRDefault="009D07AC" w:rsidP="005A1CE0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  <w:tr w:rsidR="009D07AC" w14:paraId="292E989F" w14:textId="77777777" w:rsidTr="005A1CE0">
        <w:trPr>
          <w:trHeight w:val="61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CAD011" w14:textId="77777777" w:rsidR="009D07AC" w:rsidRDefault="009D07AC" w:rsidP="005A1CE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9CC22B" w14:textId="77777777" w:rsidR="009D07AC" w:rsidRDefault="009D07AC" w:rsidP="005A1CE0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D1A29E" w14:textId="77777777" w:rsidR="009D07AC" w:rsidRDefault="009D07AC" w:rsidP="005A1CE0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586DAE" w14:textId="77777777" w:rsidR="009D07AC" w:rsidRDefault="009D07AC" w:rsidP="005A1CE0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745D5D" w14:textId="77777777" w:rsidR="009D07AC" w:rsidRDefault="009D07AC" w:rsidP="005A1CE0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  <w:tr w:rsidR="009D07AC" w14:paraId="2F69B66E" w14:textId="77777777" w:rsidTr="005A1CE0">
        <w:trPr>
          <w:trHeight w:val="61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A1CB73" w14:textId="77777777" w:rsidR="009D07AC" w:rsidRDefault="009D07AC" w:rsidP="005A1CE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06E3C1" w14:textId="77777777" w:rsidR="009D07AC" w:rsidRDefault="009D07AC" w:rsidP="005A1CE0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C2905" w14:textId="77777777" w:rsidR="009D07AC" w:rsidRDefault="009D07AC" w:rsidP="005A1CE0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E90B7" w14:textId="77777777" w:rsidR="009D07AC" w:rsidRDefault="009D07AC" w:rsidP="005A1CE0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2858A" w14:textId="77777777" w:rsidR="009D07AC" w:rsidRDefault="009D07AC" w:rsidP="005A1CE0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  <w:tr w:rsidR="009D07AC" w14:paraId="4E72816E" w14:textId="77777777" w:rsidTr="005A1CE0">
        <w:trPr>
          <w:trHeight w:val="61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8875C1" w14:textId="77777777" w:rsidR="009D07AC" w:rsidRDefault="009D07AC" w:rsidP="005A1CE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A0DC8" w14:textId="77777777" w:rsidR="009D07AC" w:rsidRDefault="009D07AC" w:rsidP="005A1CE0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F92FE" w14:textId="77777777" w:rsidR="009D07AC" w:rsidRDefault="009D07AC" w:rsidP="005A1CE0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6CBE0" w14:textId="77777777" w:rsidR="009D07AC" w:rsidRDefault="009D07AC" w:rsidP="005A1CE0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833A8" w14:textId="77777777" w:rsidR="009D07AC" w:rsidRDefault="009D07AC" w:rsidP="005A1CE0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  <w:tr w:rsidR="009D07AC" w14:paraId="01AE7963" w14:textId="77777777" w:rsidTr="005A1CE0">
        <w:trPr>
          <w:trHeight w:val="61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DC4B28" w14:textId="77777777" w:rsidR="009D07AC" w:rsidRDefault="009D07AC" w:rsidP="005A1CE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3BEA1D" w14:textId="77777777" w:rsidR="009D07AC" w:rsidRDefault="009D07AC" w:rsidP="005A1CE0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91374D" w14:textId="77777777" w:rsidR="009D07AC" w:rsidRDefault="009D07AC" w:rsidP="005A1CE0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033382" w14:textId="77777777" w:rsidR="009D07AC" w:rsidRDefault="009D07AC" w:rsidP="005A1CE0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DBADFC" w14:textId="77777777" w:rsidR="009D07AC" w:rsidRDefault="009D07AC" w:rsidP="005A1CE0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  <w:tr w:rsidR="009D07AC" w14:paraId="1984A63C" w14:textId="77777777" w:rsidTr="005A1CE0">
        <w:trPr>
          <w:trHeight w:val="61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738077" w14:textId="77777777" w:rsidR="009D07AC" w:rsidRDefault="009D07AC" w:rsidP="005A1CE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4233B" w14:textId="77777777" w:rsidR="009D07AC" w:rsidRDefault="009D07AC" w:rsidP="005A1CE0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9882A5" w14:textId="77777777" w:rsidR="009D07AC" w:rsidRDefault="009D07AC" w:rsidP="005A1CE0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8E9A8" w14:textId="77777777" w:rsidR="009D07AC" w:rsidRDefault="009D07AC" w:rsidP="005A1CE0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889338" w14:textId="77777777" w:rsidR="009D07AC" w:rsidRDefault="009D07AC" w:rsidP="005A1CE0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  <w:tr w:rsidR="009D07AC" w14:paraId="4D1A8FA6" w14:textId="77777777" w:rsidTr="005A1CE0">
        <w:trPr>
          <w:trHeight w:val="61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EA0BF0" w14:textId="77777777" w:rsidR="009D07AC" w:rsidRDefault="009D07AC" w:rsidP="005A1CE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D8BC3E" w14:textId="77777777" w:rsidR="009D07AC" w:rsidRDefault="009D07AC" w:rsidP="005A1CE0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BA905A" w14:textId="77777777" w:rsidR="009D07AC" w:rsidRDefault="009D07AC" w:rsidP="005A1CE0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40DA62" w14:textId="77777777" w:rsidR="009D07AC" w:rsidRDefault="009D07AC" w:rsidP="005A1CE0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6CE07" w14:textId="77777777" w:rsidR="009D07AC" w:rsidRDefault="009D07AC" w:rsidP="005A1CE0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  <w:tr w:rsidR="009D07AC" w14:paraId="5C04F19B" w14:textId="77777777" w:rsidTr="005A1CE0">
        <w:trPr>
          <w:trHeight w:val="61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05BA7C" w14:textId="77777777" w:rsidR="009D07AC" w:rsidRDefault="009D07AC" w:rsidP="005A1CE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FDF17" w14:textId="77777777" w:rsidR="009D07AC" w:rsidRDefault="009D07AC" w:rsidP="005A1CE0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E7076" w14:textId="77777777" w:rsidR="009D07AC" w:rsidRDefault="009D07AC" w:rsidP="005A1CE0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1D496A" w14:textId="77777777" w:rsidR="009D07AC" w:rsidRDefault="009D07AC" w:rsidP="005A1CE0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964C95" w14:textId="77777777" w:rsidR="009D07AC" w:rsidRDefault="009D07AC" w:rsidP="005A1CE0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  <w:tr w:rsidR="009D07AC" w14:paraId="701D532B" w14:textId="77777777" w:rsidTr="005A1CE0">
        <w:trPr>
          <w:trHeight w:val="61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B59C5A" w14:textId="77777777" w:rsidR="009D07AC" w:rsidRDefault="009D07AC" w:rsidP="005A1CE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C08C2" w14:textId="77777777" w:rsidR="009D07AC" w:rsidRDefault="009D07AC" w:rsidP="005A1CE0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8A8B5" w14:textId="77777777" w:rsidR="009D07AC" w:rsidRDefault="009D07AC" w:rsidP="005A1CE0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D045D" w14:textId="77777777" w:rsidR="009D07AC" w:rsidRDefault="009D07AC" w:rsidP="005A1CE0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FD511A" w14:textId="77777777" w:rsidR="009D07AC" w:rsidRDefault="009D07AC" w:rsidP="005A1CE0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  <w:tr w:rsidR="009D07AC" w14:paraId="7BA06C7F" w14:textId="77777777" w:rsidTr="005A1CE0">
        <w:trPr>
          <w:trHeight w:val="633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0C9B39" w14:textId="77777777" w:rsidR="009D07AC" w:rsidRDefault="009D07AC" w:rsidP="005A1CE0"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……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BA442" w14:textId="77777777" w:rsidR="009D07AC" w:rsidRDefault="009D07AC" w:rsidP="005A1CE0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96DEA" w14:textId="77777777" w:rsidR="009D07AC" w:rsidRDefault="009D07AC" w:rsidP="005A1CE0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A8040" w14:textId="77777777" w:rsidR="009D07AC" w:rsidRDefault="009D07AC" w:rsidP="005A1CE0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6F3B7" w14:textId="77777777" w:rsidR="009D07AC" w:rsidRDefault="009D07AC" w:rsidP="005A1CE0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</w:tbl>
    <w:p w14:paraId="546F4D1B" w14:textId="77777777" w:rsidR="009D07AC" w:rsidRDefault="009D07AC" w:rsidP="009D07AC">
      <w:pPr>
        <w:spacing w:line="579" w:lineRule="exact"/>
        <w:ind w:firstLineChars="1300" w:firstLine="3120"/>
        <w:rPr>
          <w:rFonts w:eastAsia="黑体"/>
          <w:color w:val="000000"/>
          <w:szCs w:val="32"/>
        </w:rPr>
      </w:pPr>
      <w:r>
        <w:rPr>
          <w:rFonts w:hint="eastAsia"/>
          <w:color w:val="000000"/>
          <w:sz w:val="24"/>
        </w:rPr>
        <w:t>定标</w:t>
      </w:r>
      <w:r>
        <w:rPr>
          <w:color w:val="000000"/>
          <w:sz w:val="24"/>
        </w:rPr>
        <w:t>监督</w:t>
      </w:r>
      <w:r>
        <w:rPr>
          <w:rFonts w:hint="eastAsia"/>
          <w:color w:val="000000"/>
          <w:sz w:val="24"/>
        </w:rPr>
        <w:t>小组</w:t>
      </w:r>
      <w:r>
        <w:rPr>
          <w:color w:val="000000"/>
          <w:sz w:val="24"/>
        </w:rPr>
        <w:t>（签字</w:t>
      </w:r>
      <w:r>
        <w:rPr>
          <w:color w:val="000000"/>
          <w:sz w:val="24"/>
        </w:rPr>
        <w:t>/</w:t>
      </w:r>
      <w:r>
        <w:rPr>
          <w:color w:val="000000"/>
          <w:sz w:val="24"/>
        </w:rPr>
        <w:t>时间）：</w:t>
      </w:r>
      <w:r>
        <w:rPr>
          <w:rFonts w:eastAsia="黑体"/>
          <w:color w:val="000000"/>
          <w:szCs w:val="3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14:paraId="4CEDE025" w14:textId="77777777" w:rsidR="009D07AC" w:rsidRDefault="009D07AC" w:rsidP="009D07AC">
      <w:pPr>
        <w:spacing w:line="579" w:lineRule="exact"/>
        <w:jc w:val="center"/>
        <w:rPr>
          <w:rFonts w:eastAsia="宋体"/>
          <w:color w:val="000000"/>
          <w:sz w:val="44"/>
          <w:szCs w:val="44"/>
        </w:rPr>
      </w:pPr>
    </w:p>
    <w:p w14:paraId="5CBCD563" w14:textId="77777777" w:rsidR="009D07AC" w:rsidRDefault="009D07AC" w:rsidP="009D07AC">
      <w:pPr>
        <w:spacing w:line="579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定标会议主要议程（示例）</w:t>
      </w:r>
    </w:p>
    <w:p w14:paraId="53533106" w14:textId="77777777" w:rsidR="009D07AC" w:rsidRDefault="009D07AC" w:rsidP="009D07AC">
      <w:pPr>
        <w:spacing w:line="579" w:lineRule="exact"/>
        <w:rPr>
          <w:rFonts w:eastAsia="宋体"/>
          <w:color w:val="000000"/>
          <w:szCs w:val="32"/>
        </w:rPr>
      </w:pPr>
    </w:p>
    <w:p w14:paraId="398C88E6" w14:textId="77777777" w:rsidR="009D07AC" w:rsidRDefault="009D07AC" w:rsidP="009D07AC">
      <w:pPr>
        <w:pStyle w:val="aa"/>
        <w:autoSpaceDE w:val="0"/>
        <w:spacing w:before="0" w:beforeAutospacing="0" w:after="0" w:afterAutospacing="0" w:line="579" w:lineRule="exact"/>
        <w:ind w:firstLineChars="200" w:firstLine="640"/>
        <w:jc w:val="both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  <w:t>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定标委员会组长宣读定标委员会组建情况及组长、成员名单、宣读定标纪律，定标委员会成</w:t>
      </w:r>
      <w:r>
        <w:rPr>
          <w:rFonts w:ascii="仿宋_GB2312" w:eastAsia="仿宋_GB2312" w:hAnsi="仿宋_GB2312" w:cs="仿宋_GB2312"/>
          <w:sz w:val="32"/>
          <w:szCs w:val="32"/>
        </w:rPr>
        <w:t>员签订承诺书。</w:t>
      </w:r>
    </w:p>
    <w:p w14:paraId="5F6CB199" w14:textId="77777777" w:rsidR="009D07AC" w:rsidRDefault="009D07AC" w:rsidP="009D07AC">
      <w:pPr>
        <w:pStyle w:val="aa"/>
        <w:autoSpaceDE w:val="0"/>
        <w:spacing w:before="0" w:beforeAutospacing="0" w:after="0" w:afterAutospacing="0" w:line="579" w:lineRule="exact"/>
        <w:ind w:firstLineChars="200" w:firstLine="640"/>
        <w:jc w:val="both"/>
        <w:rPr>
          <w:rFonts w:ascii="仿宋_GB2312" w:eastAsia="仿宋_GB2312" w:hAnsi="仿宋_GB2312" w:cs="仿宋_GB2312" w:hint="default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  <w:szCs w:val="32"/>
        </w:rPr>
        <w:t>招标项目负责人向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定标委员会介绍项目情况、招标情况、评标情况。如已对中标候选人进行</w:t>
      </w:r>
      <w:r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  <w:t>清标和考察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的，还应介绍清标和考察情况。同时提供相关资料（包括：招标文件、开标记录、评标报告、定标参考要素的基本情况表、涉及定标的其它资料）。</w:t>
      </w:r>
    </w:p>
    <w:p w14:paraId="67E636D0" w14:textId="77777777" w:rsidR="009D07AC" w:rsidRDefault="009D07AC" w:rsidP="009D07AC">
      <w:pPr>
        <w:pStyle w:val="aa"/>
        <w:autoSpaceDE w:val="0"/>
        <w:spacing w:before="0" w:beforeAutospacing="0" w:after="0" w:afterAutospacing="0" w:line="579" w:lineRule="exact"/>
        <w:ind w:firstLineChars="200" w:firstLine="640"/>
        <w:jc w:val="both"/>
        <w:rPr>
          <w:rFonts w:ascii="仿宋_GB2312" w:eastAsia="仿宋_GB2312" w:hAnsi="仿宋_GB2312" w:cs="仿宋_GB2312" w:hint="default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  <w:t>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如招标文件规定需要答辩的，定标委员会需对全部中标候选人进行答辩。</w:t>
      </w:r>
    </w:p>
    <w:p w14:paraId="05D1A98D" w14:textId="77777777" w:rsidR="009D07AC" w:rsidRDefault="009D07AC" w:rsidP="009D07AC">
      <w:pPr>
        <w:pStyle w:val="aa"/>
        <w:autoSpaceDE w:val="0"/>
        <w:spacing w:before="0" w:beforeAutospacing="0" w:after="0" w:afterAutospacing="0" w:line="579" w:lineRule="exact"/>
        <w:ind w:firstLineChars="200" w:firstLine="640"/>
        <w:jc w:val="both"/>
        <w:rPr>
          <w:rFonts w:ascii="仿宋_GB2312" w:eastAsia="仿宋_GB2312" w:hAnsi="仿宋_GB2312" w:cs="仿宋_GB2312" w:hint="default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4.定标。定标委员会成员按照招标文件确定的定标办法确定中标人。</w:t>
      </w:r>
    </w:p>
    <w:p w14:paraId="57622D7C" w14:textId="77777777" w:rsidR="009D07AC" w:rsidRDefault="009D07AC" w:rsidP="009D07AC">
      <w:pPr>
        <w:pStyle w:val="aa"/>
        <w:autoSpaceDE w:val="0"/>
        <w:spacing w:before="0" w:beforeAutospacing="0" w:after="0" w:afterAutospacing="0" w:line="579" w:lineRule="exact"/>
        <w:ind w:firstLineChars="200" w:firstLine="640"/>
        <w:jc w:val="both"/>
        <w:rPr>
          <w:rFonts w:ascii="仿宋_GB2312" w:eastAsia="仿宋_GB2312" w:hAnsi="仿宋_GB2312" w:cs="仿宋_GB2312" w:hint="default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  <w:t>5.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定标报告。根据定标结果形成书面定标报告。</w:t>
      </w:r>
    </w:p>
    <w:p w14:paraId="6C77CEC7" w14:textId="77777777" w:rsidR="009D07AC" w:rsidRDefault="009D07AC" w:rsidP="009D07AC">
      <w:pPr>
        <w:spacing w:line="599" w:lineRule="exact"/>
        <w:rPr>
          <w:rFonts w:eastAsia="仿宋"/>
          <w:color w:val="000000"/>
          <w:szCs w:val="32"/>
        </w:rPr>
      </w:pPr>
    </w:p>
    <w:p w14:paraId="4B44953D" w14:textId="77777777" w:rsidR="009D07AC" w:rsidRDefault="009D07AC" w:rsidP="009D07AC">
      <w:pPr>
        <w:spacing w:line="599" w:lineRule="exact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附件4</w:t>
      </w:r>
    </w:p>
    <w:p w14:paraId="211E2333" w14:textId="77777777" w:rsidR="009D07AC" w:rsidRDefault="009D07AC" w:rsidP="009D07AC">
      <w:pPr>
        <w:autoSpaceDE w:val="0"/>
        <w:spacing w:line="579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承诺书（示例）</w:t>
      </w:r>
    </w:p>
    <w:p w14:paraId="1C390D6F" w14:textId="77777777" w:rsidR="009D07AC" w:rsidRDefault="009D07AC" w:rsidP="009D07AC">
      <w:pPr>
        <w:autoSpaceDE w:val="0"/>
        <w:spacing w:line="579" w:lineRule="exact"/>
        <w:jc w:val="center"/>
        <w:rPr>
          <w:rFonts w:eastAsia="方正小标宋简体"/>
          <w:color w:val="000000"/>
          <w:sz w:val="44"/>
          <w:szCs w:val="44"/>
        </w:rPr>
      </w:pPr>
    </w:p>
    <w:p w14:paraId="53C50DC0" w14:textId="77777777" w:rsidR="009D07AC" w:rsidRDefault="009D07AC" w:rsidP="009D07AC">
      <w:pPr>
        <w:pStyle w:val="p0"/>
        <w:widowControl w:val="0"/>
        <w:autoSpaceDE w:val="0"/>
        <w:snapToGrid w:val="0"/>
        <w:spacing w:line="360" w:lineRule="auto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我作为项目的定标委员会成员，在此郑重承诺：</w:t>
      </w:r>
    </w:p>
    <w:p w14:paraId="49AD61F4" w14:textId="77777777" w:rsidR="009D07AC" w:rsidRDefault="009D07AC" w:rsidP="009D07AC">
      <w:pPr>
        <w:pStyle w:val="p0"/>
        <w:widowControl w:val="0"/>
        <w:autoSpaceDE w:val="0"/>
        <w:snapToGrid w:val="0"/>
        <w:spacing w:line="360" w:lineRule="auto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1.严格遵守《中华人民共和国招标投标法》《中华人民共和国保密法》等相关法律及有关部门关于招投标的法规、规章，维护国家利益、公共利益和他人利益。</w:t>
      </w:r>
    </w:p>
    <w:p w14:paraId="1B93BA5D" w14:textId="77777777" w:rsidR="009D07AC" w:rsidRDefault="009D07AC" w:rsidP="009D07AC">
      <w:pPr>
        <w:pStyle w:val="p0"/>
        <w:widowControl w:val="0"/>
        <w:autoSpaceDE w:val="0"/>
        <w:snapToGrid w:val="0"/>
        <w:spacing w:line="360" w:lineRule="auto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2.客观公正地履行职责，遵守职业道德，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独立、负责地为本项目</w:t>
      </w:r>
      <w:r>
        <w:rPr>
          <w:rFonts w:ascii="仿宋_GB2312" w:eastAsia="仿宋_GB2312" w:hint="eastAsia"/>
          <w:kern w:val="0"/>
          <w:sz w:val="32"/>
          <w:szCs w:val="32"/>
        </w:rPr>
        <w:t>提供真实、可靠合理的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定标意见，</w:t>
      </w:r>
      <w:r>
        <w:rPr>
          <w:rFonts w:ascii="仿宋_GB2312" w:eastAsia="仿宋_GB2312" w:hint="eastAsia"/>
          <w:color w:val="000000"/>
          <w:sz w:val="32"/>
          <w:szCs w:val="32"/>
        </w:rPr>
        <w:t>并对提出的评审意见承担个人责任。</w:t>
      </w:r>
    </w:p>
    <w:p w14:paraId="0D614AC5" w14:textId="77777777" w:rsidR="009D07AC" w:rsidRDefault="009D07AC" w:rsidP="009D07AC">
      <w:pPr>
        <w:pStyle w:val="aa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Times New Roman" w:hint="default"/>
          <w:kern w:val="2"/>
          <w:sz w:val="32"/>
          <w:szCs w:val="32"/>
        </w:rPr>
      </w:pPr>
      <w:r>
        <w:rPr>
          <w:rFonts w:ascii="仿宋_GB2312" w:eastAsia="仿宋_GB2312" w:hAnsi="Times New Roman"/>
          <w:kern w:val="2"/>
          <w:sz w:val="32"/>
          <w:szCs w:val="32"/>
        </w:rPr>
        <w:t>3.履行相关保密义务，不透露定标委员会成员名单、中标人推荐以及与定标有关的其他情况，保守定标过程中所有商业秘密。</w:t>
      </w:r>
    </w:p>
    <w:p w14:paraId="687E17E5" w14:textId="77777777" w:rsidR="009D07AC" w:rsidRDefault="009D07AC" w:rsidP="009D07AC">
      <w:pPr>
        <w:pStyle w:val="aa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Times New Roman" w:hint="default"/>
          <w:kern w:val="2"/>
          <w:sz w:val="32"/>
          <w:szCs w:val="32"/>
        </w:rPr>
      </w:pPr>
      <w:r>
        <w:rPr>
          <w:rFonts w:ascii="仿宋_GB2312" w:eastAsia="仿宋_GB2312" w:hAnsi="Times New Roman"/>
          <w:kern w:val="2"/>
          <w:sz w:val="32"/>
          <w:szCs w:val="32"/>
        </w:rPr>
        <w:t>4.遵守定标纪律，</w:t>
      </w:r>
      <w:proofErr w:type="gramStart"/>
      <w:r>
        <w:rPr>
          <w:rFonts w:ascii="仿宋_GB2312" w:eastAsia="仿宋_GB2312" w:hAnsi="Times New Roman"/>
          <w:kern w:val="2"/>
          <w:sz w:val="32"/>
          <w:szCs w:val="32"/>
        </w:rPr>
        <w:t>不</w:t>
      </w:r>
      <w:proofErr w:type="gramEnd"/>
      <w:r>
        <w:rPr>
          <w:rFonts w:ascii="仿宋_GB2312" w:eastAsia="仿宋_GB2312" w:hAnsi="Times New Roman"/>
          <w:kern w:val="2"/>
          <w:sz w:val="32"/>
          <w:szCs w:val="32"/>
        </w:rPr>
        <w:t>私下接触投标人或者其他利害关系人，</w:t>
      </w:r>
      <w:proofErr w:type="gramStart"/>
      <w:r>
        <w:rPr>
          <w:rFonts w:ascii="仿宋_GB2312" w:eastAsia="仿宋_GB2312" w:hAnsi="Times New Roman"/>
          <w:kern w:val="2"/>
          <w:sz w:val="32"/>
          <w:szCs w:val="32"/>
        </w:rPr>
        <w:t>不</w:t>
      </w:r>
      <w:proofErr w:type="gramEnd"/>
      <w:r>
        <w:rPr>
          <w:rFonts w:ascii="仿宋_GB2312" w:eastAsia="仿宋_GB2312" w:hAnsi="Times New Roman"/>
          <w:kern w:val="2"/>
          <w:sz w:val="32"/>
          <w:szCs w:val="32"/>
        </w:rPr>
        <w:t>收受他人的财物或者其他好处，自觉抵制定标过程中一切不正当要求。</w:t>
      </w:r>
    </w:p>
    <w:p w14:paraId="48678C19" w14:textId="77777777" w:rsidR="009D07AC" w:rsidRDefault="009D07AC" w:rsidP="009D07AC">
      <w:pPr>
        <w:pStyle w:val="aa"/>
        <w:snapToGrid w:val="0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Times New Roman" w:hint="default"/>
          <w:kern w:val="2"/>
          <w:sz w:val="32"/>
          <w:szCs w:val="32"/>
        </w:rPr>
      </w:pPr>
      <w:r>
        <w:rPr>
          <w:rFonts w:ascii="仿宋_GB2312" w:eastAsia="仿宋_GB2312" w:hAnsi="Times New Roman"/>
          <w:kern w:val="2"/>
          <w:sz w:val="32"/>
          <w:szCs w:val="32"/>
        </w:rPr>
        <w:t>5.严格遵守定标委员会成员回避制度，当发现自己与投标人有隶属关系、合作经营关系以及其他利益关系时，绝不隐瞒，主动回避。</w:t>
      </w:r>
    </w:p>
    <w:p w14:paraId="4776881A" w14:textId="77777777" w:rsidR="009D07AC" w:rsidRDefault="009D07AC" w:rsidP="009D07AC">
      <w:pPr>
        <w:pStyle w:val="p0"/>
        <w:widowControl w:val="0"/>
        <w:autoSpaceDE w:val="0"/>
        <w:snapToGrid w:val="0"/>
        <w:spacing w:line="360" w:lineRule="auto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6.自觉抵制招投标违法违规行为，积极配合有关部门的调查取证工作。</w:t>
      </w:r>
    </w:p>
    <w:p w14:paraId="2950324D" w14:textId="77777777" w:rsidR="009D07AC" w:rsidRDefault="009D07AC" w:rsidP="009D07AC">
      <w:pPr>
        <w:pStyle w:val="p0"/>
        <w:widowControl w:val="0"/>
        <w:autoSpaceDE w:val="0"/>
        <w:snapToGrid w:val="0"/>
        <w:spacing w:line="360" w:lineRule="auto"/>
        <w:ind w:leftChars="200" w:left="420" w:firstLineChars="100" w:firstLine="32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7.自觉服从监督部门的监督和管理。</w:t>
      </w:r>
    </w:p>
    <w:p w14:paraId="04A67A2F" w14:textId="77777777" w:rsidR="009D07AC" w:rsidRDefault="009D07AC" w:rsidP="009D07AC">
      <w:pPr>
        <w:pStyle w:val="p0"/>
        <w:widowControl w:val="0"/>
        <w:autoSpaceDE w:val="0"/>
        <w:snapToGrid w:val="0"/>
        <w:spacing w:line="360" w:lineRule="auto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以上承诺如有违反，本人愿意接受有关行政机关依法做出的任何行政处罚和处分。</w:t>
      </w:r>
    </w:p>
    <w:p w14:paraId="01AA181F" w14:textId="77777777" w:rsidR="009D07AC" w:rsidRDefault="009D07AC" w:rsidP="009D07AC">
      <w:pPr>
        <w:pStyle w:val="aa"/>
        <w:widowControl w:val="0"/>
        <w:autoSpaceDE w:val="0"/>
        <w:spacing w:before="0" w:beforeAutospacing="0" w:after="0" w:afterAutospacing="0" w:line="579" w:lineRule="exact"/>
        <w:rPr>
          <w:rFonts w:ascii="Times New Roman" w:eastAsia="仿宋_GB2312" w:hAnsi="Times New Roman" w:hint="default"/>
          <w:color w:val="000000"/>
          <w:sz w:val="32"/>
          <w:szCs w:val="32"/>
        </w:rPr>
      </w:pPr>
    </w:p>
    <w:p w14:paraId="756C15D4" w14:textId="77777777" w:rsidR="009D07AC" w:rsidRDefault="009D07AC" w:rsidP="009D07AC">
      <w:pPr>
        <w:pStyle w:val="aa"/>
        <w:widowControl w:val="0"/>
        <w:autoSpaceDE w:val="0"/>
        <w:spacing w:before="0" w:beforeAutospacing="0" w:after="0" w:afterAutospacing="0" w:line="579" w:lineRule="exact"/>
        <w:rPr>
          <w:rFonts w:ascii="Times New Roman" w:eastAsia="仿宋_GB2312" w:hAnsi="Times New Roman" w:hint="default"/>
          <w:color w:val="000000"/>
          <w:sz w:val="32"/>
          <w:szCs w:val="32"/>
        </w:rPr>
      </w:pPr>
    </w:p>
    <w:p w14:paraId="4E8E6B8A" w14:textId="77777777" w:rsidR="009D07AC" w:rsidRDefault="009D07AC" w:rsidP="009D07AC">
      <w:pPr>
        <w:pStyle w:val="aa"/>
        <w:widowControl w:val="0"/>
        <w:autoSpaceDE w:val="0"/>
        <w:spacing w:before="0" w:beforeAutospacing="0" w:after="0" w:afterAutospacing="0" w:line="579" w:lineRule="exact"/>
        <w:ind w:firstLineChars="1300" w:firstLine="4160"/>
        <w:rPr>
          <w:rFonts w:ascii="Times New Roman" w:eastAsia="仿宋_GB2312" w:hAnsi="Times New Roman" w:hint="default"/>
          <w:color w:val="000000"/>
          <w:sz w:val="32"/>
          <w:szCs w:val="32"/>
        </w:rPr>
      </w:pPr>
      <w:r>
        <w:rPr>
          <w:rFonts w:ascii="Times New Roman" w:eastAsia="仿宋_GB2312" w:hAnsi="Times New Roman" w:hint="default"/>
          <w:color w:val="000000"/>
          <w:sz w:val="32"/>
          <w:szCs w:val="32"/>
        </w:rPr>
        <w:t>承诺人：</w:t>
      </w:r>
    </w:p>
    <w:p w14:paraId="48C0665F" w14:textId="77777777" w:rsidR="009D07AC" w:rsidRDefault="009D07AC" w:rsidP="009D07AC">
      <w:pPr>
        <w:pStyle w:val="aa"/>
        <w:widowControl w:val="0"/>
        <w:autoSpaceDE w:val="0"/>
        <w:spacing w:before="0" w:beforeAutospacing="0" w:after="0" w:afterAutospacing="0" w:line="579" w:lineRule="exact"/>
        <w:ind w:firstLineChars="1300" w:firstLine="4160"/>
        <w:rPr>
          <w:rFonts w:ascii="Times New Roman" w:eastAsia="仿宋_GB2312" w:hAnsi="Times New Roman" w:hint="default"/>
          <w:color w:val="000000"/>
          <w:sz w:val="32"/>
          <w:szCs w:val="32"/>
        </w:rPr>
      </w:pPr>
      <w:r>
        <w:rPr>
          <w:rFonts w:ascii="Times New Roman" w:eastAsia="仿宋_GB2312" w:hAnsi="Times New Roman" w:hint="default"/>
          <w:color w:val="000000"/>
          <w:sz w:val="32"/>
          <w:szCs w:val="32"/>
        </w:rPr>
        <w:t>承诺日期：</w:t>
      </w:r>
    </w:p>
    <w:p w14:paraId="1824312B" w14:textId="77777777" w:rsidR="009D07AC" w:rsidRDefault="009D07AC" w:rsidP="009D07AC">
      <w:pPr>
        <w:spacing w:line="579" w:lineRule="exact"/>
        <w:rPr>
          <w:rFonts w:eastAsia="黑体"/>
          <w:color w:val="000000"/>
          <w:szCs w:val="32"/>
        </w:rPr>
      </w:pPr>
    </w:p>
    <w:p w14:paraId="3F7EEC41" w14:textId="77777777" w:rsidR="009D07AC" w:rsidRDefault="009D07AC" w:rsidP="009D07AC">
      <w:pPr>
        <w:snapToGrid w:val="0"/>
        <w:spacing w:line="58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eastAsia="黑体"/>
          <w:color w:val="000000"/>
          <w:szCs w:val="32"/>
        </w:rPr>
        <w:br w:type="page"/>
      </w:r>
    </w:p>
    <w:p w14:paraId="033A44D8" w14:textId="77777777" w:rsidR="009D07AC" w:rsidRDefault="009D07AC" w:rsidP="009D07AC">
      <w:pPr>
        <w:snapToGrid w:val="0"/>
        <w:spacing w:line="580" w:lineRule="exact"/>
        <w:jc w:val="left"/>
        <w:rPr>
          <w:rFonts w:ascii="方正黑体_GBK" w:eastAsia="黑体" w:hAnsi="方正黑体_GBK" w:cs="方正黑体_GBK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附件5</w:t>
      </w:r>
    </w:p>
    <w:p w14:paraId="6D6FD407" w14:textId="77777777" w:rsidR="009D07AC" w:rsidRDefault="009D07AC" w:rsidP="009D07AC">
      <w:pPr>
        <w:snapToGrid w:val="0"/>
        <w:spacing w:line="580" w:lineRule="exact"/>
        <w:jc w:val="left"/>
        <w:rPr>
          <w:rFonts w:ascii="宋体" w:cs="宋体"/>
          <w:sz w:val="32"/>
          <w:szCs w:val="32"/>
        </w:rPr>
      </w:pPr>
    </w:p>
    <w:p w14:paraId="76260E46" w14:textId="77777777" w:rsidR="009D07AC" w:rsidRDefault="009D07AC" w:rsidP="009D07AC">
      <w:pPr>
        <w:snapToGrid w:val="0"/>
        <w:spacing w:line="580" w:lineRule="exact"/>
        <w:ind w:firstLineChars="500" w:firstLine="1600"/>
        <w:rPr>
          <w:rFonts w:ascii="宋体" w:cs="宋体"/>
          <w:sz w:val="32"/>
          <w:szCs w:val="32"/>
        </w:rPr>
      </w:pPr>
    </w:p>
    <w:p w14:paraId="2CFE7C68" w14:textId="77777777" w:rsidR="009D07AC" w:rsidRDefault="009D07AC" w:rsidP="009D07AC">
      <w:pPr>
        <w:pStyle w:val="ab"/>
        <w:ind w:firstLineChars="0" w:firstLine="0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湖北省工程建设项目招标</w:t>
      </w:r>
    </w:p>
    <w:p w14:paraId="39F767B1" w14:textId="77777777" w:rsidR="009D07AC" w:rsidRDefault="009D07AC" w:rsidP="009D07AC">
      <w:pPr>
        <w:pStyle w:val="ab"/>
        <w:ind w:firstLineChars="0" w:firstLine="0"/>
        <w:jc w:val="center"/>
        <w:rPr>
          <w:rFonts w:ascii="仿宋_GB2312" w:eastAsia="仿宋_GB2312"/>
          <w:b/>
          <w:sz w:val="36"/>
          <w:szCs w:val="36"/>
        </w:rPr>
      </w:pPr>
    </w:p>
    <w:p w14:paraId="6351B6D5" w14:textId="77777777" w:rsidR="009D07AC" w:rsidRDefault="009D07AC" w:rsidP="009D07AC">
      <w:pPr>
        <w:pStyle w:val="ab"/>
        <w:ind w:firstLineChars="0" w:firstLine="0"/>
        <w:jc w:val="center"/>
        <w:rPr>
          <w:rFonts w:ascii="黑体" w:eastAsia="黑体" w:hAnsi="黑体"/>
          <w:sz w:val="72"/>
          <w:szCs w:val="72"/>
        </w:rPr>
      </w:pPr>
      <w:r>
        <w:rPr>
          <w:rFonts w:ascii="黑体" w:eastAsia="黑体" w:hAnsi="黑体" w:hint="eastAsia"/>
          <w:sz w:val="72"/>
          <w:szCs w:val="72"/>
        </w:rPr>
        <w:t>定标报告</w:t>
      </w:r>
    </w:p>
    <w:p w14:paraId="50DFF8CC" w14:textId="77777777" w:rsidR="009D07AC" w:rsidRDefault="009D07AC" w:rsidP="009D07AC">
      <w:pPr>
        <w:ind w:leftChars="389" w:left="2065" w:hangingChars="444" w:hanging="1248"/>
        <w:rPr>
          <w:rFonts w:eastAsia="黑体"/>
          <w:b/>
          <w:sz w:val="28"/>
        </w:rPr>
      </w:pPr>
    </w:p>
    <w:p w14:paraId="3B5887C5" w14:textId="77777777" w:rsidR="009D07AC" w:rsidRDefault="009D07AC" w:rsidP="009D07AC">
      <w:pPr>
        <w:ind w:leftChars="790" w:left="2064" w:hangingChars="144" w:hanging="405"/>
        <w:rPr>
          <w:rFonts w:ascii="宋体"/>
          <w:b/>
          <w:sz w:val="28"/>
        </w:rPr>
      </w:pPr>
      <w:r>
        <w:rPr>
          <w:rFonts w:ascii="宋体" w:hAnsi="宋体" w:hint="eastAsia"/>
          <w:b/>
          <w:sz w:val="28"/>
        </w:rPr>
        <w:t xml:space="preserve">（项目名称）    </w:t>
      </w:r>
      <w:r>
        <w:rPr>
          <w:rFonts w:ascii="宋体" w:hAnsi="宋体"/>
          <w:b/>
          <w:sz w:val="28"/>
        </w:rPr>
        <w:t>(</w:t>
      </w:r>
      <w:r>
        <w:rPr>
          <w:rFonts w:ascii="宋体" w:hAnsi="宋体" w:hint="eastAsia"/>
          <w:b/>
          <w:sz w:val="28"/>
        </w:rPr>
        <w:t>标段名称</w:t>
      </w:r>
      <w:r>
        <w:rPr>
          <w:rFonts w:ascii="宋体" w:hAnsi="宋体"/>
          <w:b/>
          <w:sz w:val="28"/>
        </w:rPr>
        <w:t xml:space="preserve">) </w:t>
      </w:r>
      <w:r>
        <w:rPr>
          <w:rFonts w:ascii="宋体" w:hAnsi="宋体" w:hint="eastAsia"/>
          <w:b/>
          <w:sz w:val="28"/>
        </w:rPr>
        <w:t xml:space="preserve">   招标</w:t>
      </w:r>
    </w:p>
    <w:p w14:paraId="4E5D6C5A" w14:textId="77777777" w:rsidR="009D07AC" w:rsidRDefault="009D07AC" w:rsidP="009D07AC">
      <w:pPr>
        <w:ind w:leftChars="983" w:left="2064" w:firstLineChars="245" w:firstLine="689"/>
        <w:rPr>
          <w:rFonts w:ascii="宋体"/>
          <w:b/>
          <w:sz w:val="28"/>
        </w:rPr>
      </w:pPr>
      <w:r>
        <w:rPr>
          <w:rFonts w:ascii="宋体" w:hAnsi="宋体" w:hint="eastAsia"/>
          <w:b/>
          <w:sz w:val="28"/>
        </w:rPr>
        <w:t>招标编号：</w:t>
      </w:r>
    </w:p>
    <w:p w14:paraId="7112A617" w14:textId="77777777" w:rsidR="009D07AC" w:rsidRDefault="009D07AC" w:rsidP="009D07AC">
      <w:pPr>
        <w:rPr>
          <w:rFonts w:ascii="宋体"/>
          <w:b/>
          <w:sz w:val="28"/>
        </w:rPr>
      </w:pPr>
    </w:p>
    <w:p w14:paraId="737AA1AF" w14:textId="77777777" w:rsidR="009D07AC" w:rsidRDefault="009D07AC" w:rsidP="009D07AC">
      <w:pPr>
        <w:rPr>
          <w:rFonts w:ascii="宋体"/>
          <w:b/>
          <w:sz w:val="28"/>
        </w:rPr>
      </w:pPr>
    </w:p>
    <w:p w14:paraId="4299B4FA" w14:textId="77777777" w:rsidR="009D07AC" w:rsidRDefault="009D07AC" w:rsidP="009D07AC">
      <w:pPr>
        <w:rPr>
          <w:rFonts w:ascii="宋体"/>
          <w:b/>
          <w:sz w:val="28"/>
        </w:rPr>
      </w:pPr>
    </w:p>
    <w:p w14:paraId="1DC0C525" w14:textId="77777777" w:rsidR="009D07AC" w:rsidRDefault="009D07AC" w:rsidP="009D07AC">
      <w:pPr>
        <w:rPr>
          <w:rFonts w:ascii="宋体"/>
          <w:b/>
          <w:sz w:val="28"/>
        </w:rPr>
      </w:pPr>
    </w:p>
    <w:p w14:paraId="0757EC9E" w14:textId="77777777" w:rsidR="009D07AC" w:rsidRDefault="009D07AC" w:rsidP="009D07AC">
      <w:pPr>
        <w:rPr>
          <w:rFonts w:ascii="宋体"/>
          <w:b/>
          <w:sz w:val="28"/>
        </w:rPr>
      </w:pPr>
    </w:p>
    <w:p w14:paraId="531D2A83" w14:textId="77777777" w:rsidR="009D07AC" w:rsidRDefault="009D07AC" w:rsidP="009D07AC">
      <w:pPr>
        <w:rPr>
          <w:rFonts w:ascii="宋体"/>
          <w:b/>
          <w:sz w:val="28"/>
        </w:rPr>
      </w:pPr>
    </w:p>
    <w:p w14:paraId="20F4B783" w14:textId="77777777" w:rsidR="009D07AC" w:rsidRDefault="009D07AC" w:rsidP="009D07AC">
      <w:pPr>
        <w:rPr>
          <w:rFonts w:ascii="宋体"/>
          <w:b/>
          <w:sz w:val="28"/>
        </w:rPr>
      </w:pPr>
    </w:p>
    <w:p w14:paraId="6730E0D9" w14:textId="77777777" w:rsidR="009D07AC" w:rsidRDefault="009D07AC" w:rsidP="009D07AC">
      <w:pPr>
        <w:ind w:leftChars="800" w:left="1680"/>
        <w:rPr>
          <w:rFonts w:ascii="宋体"/>
          <w:b/>
          <w:sz w:val="28"/>
        </w:rPr>
      </w:pPr>
      <w:r>
        <w:rPr>
          <w:rFonts w:ascii="宋体" w:hAnsi="宋体" w:hint="eastAsia"/>
          <w:b/>
          <w:sz w:val="28"/>
        </w:rPr>
        <w:t>招标人：     （盖单位章）</w:t>
      </w:r>
    </w:p>
    <w:p w14:paraId="592ED0E1" w14:textId="77777777" w:rsidR="009D07AC" w:rsidRDefault="009D07AC" w:rsidP="009D07AC">
      <w:pPr>
        <w:ind w:leftChars="800" w:left="1680"/>
        <w:rPr>
          <w:rFonts w:ascii="宋体"/>
          <w:b/>
          <w:sz w:val="28"/>
        </w:rPr>
      </w:pPr>
      <w:r>
        <w:rPr>
          <w:rFonts w:ascii="宋体" w:hAnsi="宋体" w:hint="eastAsia"/>
          <w:b/>
          <w:sz w:val="28"/>
        </w:rPr>
        <w:t>招标代理机构：</w:t>
      </w:r>
    </w:p>
    <w:p w14:paraId="74101EBA" w14:textId="77777777" w:rsidR="009D07AC" w:rsidRDefault="009D07AC" w:rsidP="009D07AC">
      <w:pPr>
        <w:rPr>
          <w:rFonts w:ascii="宋体"/>
          <w:b/>
          <w:sz w:val="28"/>
        </w:rPr>
      </w:pPr>
    </w:p>
    <w:p w14:paraId="2977C15B" w14:textId="77777777" w:rsidR="009D07AC" w:rsidRDefault="009D07AC" w:rsidP="009D07AC">
      <w:pPr>
        <w:jc w:val="center"/>
        <w:rPr>
          <w:rFonts w:ascii="宋体"/>
          <w:b/>
          <w:sz w:val="28"/>
        </w:rPr>
      </w:pPr>
      <w:r>
        <w:rPr>
          <w:rFonts w:ascii="宋体" w:hAnsi="宋体" w:hint="eastAsia"/>
          <w:b/>
          <w:sz w:val="28"/>
        </w:rPr>
        <w:t>时间： 年  月</w:t>
      </w:r>
    </w:p>
    <w:p w14:paraId="7241763B" w14:textId="77777777" w:rsidR="009D07AC" w:rsidRDefault="009D07AC" w:rsidP="009D07AC">
      <w:pPr>
        <w:pStyle w:val="ab"/>
        <w:ind w:firstLineChars="0" w:firstLine="0"/>
        <w:jc w:val="center"/>
        <w:rPr>
          <w:rFonts w:ascii="仿宋_GB2312" w:eastAsia="仿宋_GB2312"/>
          <w:b/>
          <w:sz w:val="36"/>
          <w:szCs w:val="36"/>
        </w:rPr>
      </w:pPr>
    </w:p>
    <w:p w14:paraId="54619BC9" w14:textId="77777777" w:rsidR="009D07AC" w:rsidRDefault="009D07AC" w:rsidP="009D07AC">
      <w:pPr>
        <w:pStyle w:val="ab"/>
        <w:ind w:firstLineChars="0" w:firstLine="0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lastRenderedPageBreak/>
        <w:t>目录</w:t>
      </w:r>
    </w:p>
    <w:p w14:paraId="3FA24CA8" w14:textId="77777777" w:rsidR="009D07AC" w:rsidRDefault="009D07AC" w:rsidP="009D07AC">
      <w:pPr>
        <w:pStyle w:val="ab"/>
        <w:ind w:firstLineChars="0" w:firstLine="0"/>
        <w:jc w:val="left"/>
        <w:rPr>
          <w:rFonts w:ascii="仿宋_GB2312" w:eastAsia="仿宋_GB2312"/>
          <w:b/>
          <w:sz w:val="36"/>
          <w:szCs w:val="36"/>
        </w:rPr>
      </w:pPr>
    </w:p>
    <w:p w14:paraId="50638C51" w14:textId="77777777" w:rsidR="009D07AC" w:rsidRDefault="009D07AC" w:rsidP="009D07AC">
      <w:pPr>
        <w:pStyle w:val="ab"/>
        <w:ind w:firstLineChars="0" w:firstLine="0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一、定标概况一览表</w:t>
      </w:r>
    </w:p>
    <w:p w14:paraId="160ADD9D" w14:textId="77777777" w:rsidR="009D07AC" w:rsidRDefault="009D07AC" w:rsidP="009D07AC">
      <w:pPr>
        <w:pStyle w:val="ab"/>
        <w:ind w:firstLineChars="0" w:firstLine="0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二、定标委员会成员名单</w:t>
      </w:r>
    </w:p>
    <w:p w14:paraId="39E48FE0" w14:textId="77777777" w:rsidR="009D07AC" w:rsidRDefault="009D07AC" w:rsidP="009D07AC">
      <w:pPr>
        <w:pStyle w:val="ab"/>
        <w:ind w:firstLineChars="0" w:firstLine="0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三、定标监督小组名单</w:t>
      </w:r>
    </w:p>
    <w:p w14:paraId="107054ED" w14:textId="77777777" w:rsidR="009D07AC" w:rsidRDefault="009D07AC" w:rsidP="009D07AC">
      <w:pPr>
        <w:pStyle w:val="ab"/>
        <w:ind w:firstLineChars="0" w:firstLine="0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四、定标办法</w:t>
      </w:r>
    </w:p>
    <w:p w14:paraId="4076C5B0" w14:textId="77777777" w:rsidR="009D07AC" w:rsidRDefault="009D07AC" w:rsidP="009D07AC">
      <w:pPr>
        <w:pStyle w:val="ab"/>
        <w:ind w:firstLineChars="0" w:firstLine="0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五、定标情况</w:t>
      </w:r>
    </w:p>
    <w:p w14:paraId="278AD69E" w14:textId="77777777" w:rsidR="009D07AC" w:rsidRDefault="009D07AC" w:rsidP="009D07AC">
      <w:pPr>
        <w:pStyle w:val="ab"/>
        <w:ind w:firstLineChars="0" w:firstLine="0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六、定标结果</w:t>
      </w:r>
    </w:p>
    <w:p w14:paraId="14583189" w14:textId="77777777" w:rsidR="009D07AC" w:rsidRDefault="009D07AC" w:rsidP="009D07AC">
      <w:pPr>
        <w:pStyle w:val="ab"/>
        <w:ind w:firstLineChars="0" w:firstLine="0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七、附件</w:t>
      </w:r>
    </w:p>
    <w:p w14:paraId="167108D9" w14:textId="77777777" w:rsidR="009D07AC" w:rsidRDefault="009D07AC" w:rsidP="009D07AC">
      <w:pPr>
        <w:pStyle w:val="ab"/>
        <w:ind w:firstLineChars="0" w:firstLine="0"/>
        <w:jc w:val="left"/>
        <w:rPr>
          <w:rFonts w:ascii="仿宋_GB2312" w:eastAsia="仿宋_GB2312"/>
          <w:sz w:val="28"/>
          <w:szCs w:val="28"/>
        </w:rPr>
      </w:pPr>
    </w:p>
    <w:p w14:paraId="096D2987" w14:textId="77777777" w:rsidR="009D07AC" w:rsidRDefault="009D07AC" w:rsidP="009D07AC">
      <w:pPr>
        <w:widowControl/>
        <w:jc w:val="center"/>
        <w:rPr>
          <w:rFonts w:ascii="黑体" w:eastAsia="黑体"/>
          <w:b/>
          <w:sz w:val="36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ascii="黑体" w:eastAsia="黑体" w:hint="eastAsia"/>
          <w:b/>
          <w:sz w:val="36"/>
        </w:rPr>
        <w:lastRenderedPageBreak/>
        <w:t>一、定标概况一览表</w:t>
      </w:r>
    </w:p>
    <w:p w14:paraId="3BDED877" w14:textId="77777777" w:rsidR="009D07AC" w:rsidRDefault="009D07AC" w:rsidP="009D07AC">
      <w:pPr>
        <w:widowControl/>
        <w:jc w:val="left"/>
        <w:rPr>
          <w:rFonts w:ascii="仿宋_GB2312" w:eastAsia="仿宋_GB2312"/>
          <w:sz w:val="32"/>
          <w:szCs w:val="32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2"/>
        <w:gridCol w:w="6164"/>
      </w:tblGrid>
      <w:tr w:rsidR="009D07AC" w14:paraId="0312F2A9" w14:textId="77777777" w:rsidTr="005A1CE0">
        <w:trPr>
          <w:trHeight w:val="307"/>
          <w:jc w:val="center"/>
        </w:trPr>
        <w:tc>
          <w:tcPr>
            <w:tcW w:w="2772" w:type="dxa"/>
            <w:noWrap/>
            <w:vAlign w:val="center"/>
          </w:tcPr>
          <w:p w14:paraId="6F231E73" w14:textId="77777777" w:rsidR="009D07AC" w:rsidRDefault="009D07AC" w:rsidP="005A1CE0">
            <w:pPr>
              <w:spacing w:line="380" w:lineRule="exact"/>
              <w:jc w:val="left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项目名称</w:t>
            </w:r>
          </w:p>
        </w:tc>
        <w:tc>
          <w:tcPr>
            <w:tcW w:w="6164" w:type="dxa"/>
            <w:noWrap/>
            <w:vAlign w:val="center"/>
          </w:tcPr>
          <w:p w14:paraId="31541E16" w14:textId="77777777" w:rsidR="009D07AC" w:rsidRDefault="009D07AC" w:rsidP="005A1CE0">
            <w:pPr>
              <w:jc w:val="left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9D07AC" w14:paraId="2F30B1A0" w14:textId="77777777" w:rsidTr="005A1CE0">
        <w:trPr>
          <w:trHeight w:val="302"/>
          <w:jc w:val="center"/>
        </w:trPr>
        <w:tc>
          <w:tcPr>
            <w:tcW w:w="2772" w:type="dxa"/>
            <w:noWrap/>
            <w:vAlign w:val="center"/>
          </w:tcPr>
          <w:p w14:paraId="08F3E782" w14:textId="77777777" w:rsidR="009D07AC" w:rsidRDefault="009D07AC" w:rsidP="005A1CE0">
            <w:pPr>
              <w:spacing w:line="380" w:lineRule="exact"/>
              <w:jc w:val="left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标段名称</w:t>
            </w:r>
          </w:p>
        </w:tc>
        <w:tc>
          <w:tcPr>
            <w:tcW w:w="6164" w:type="dxa"/>
            <w:noWrap/>
            <w:vAlign w:val="center"/>
          </w:tcPr>
          <w:p w14:paraId="10051CDB" w14:textId="77777777" w:rsidR="009D07AC" w:rsidRDefault="009D07AC" w:rsidP="005A1CE0">
            <w:pPr>
              <w:jc w:val="left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9D07AC" w14:paraId="7A9C7DA5" w14:textId="77777777" w:rsidTr="005A1CE0">
        <w:trPr>
          <w:trHeight w:val="403"/>
          <w:jc w:val="center"/>
        </w:trPr>
        <w:tc>
          <w:tcPr>
            <w:tcW w:w="2772" w:type="dxa"/>
            <w:noWrap/>
            <w:vAlign w:val="center"/>
          </w:tcPr>
          <w:p w14:paraId="7A1B1AEE" w14:textId="77777777" w:rsidR="009D07AC" w:rsidRDefault="009D07AC" w:rsidP="005A1CE0">
            <w:pPr>
              <w:spacing w:line="380" w:lineRule="exact"/>
              <w:jc w:val="left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招标编号</w:t>
            </w:r>
          </w:p>
        </w:tc>
        <w:tc>
          <w:tcPr>
            <w:tcW w:w="6164" w:type="dxa"/>
            <w:noWrap/>
            <w:vAlign w:val="center"/>
          </w:tcPr>
          <w:p w14:paraId="7CE50FCF" w14:textId="77777777" w:rsidR="009D07AC" w:rsidRDefault="009D07AC" w:rsidP="005A1CE0">
            <w:pPr>
              <w:jc w:val="left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9D07AC" w14:paraId="5871A9B6" w14:textId="77777777" w:rsidTr="005A1CE0">
        <w:trPr>
          <w:trHeight w:val="579"/>
          <w:jc w:val="center"/>
        </w:trPr>
        <w:tc>
          <w:tcPr>
            <w:tcW w:w="2772" w:type="dxa"/>
            <w:noWrap/>
            <w:vAlign w:val="center"/>
          </w:tcPr>
          <w:p w14:paraId="608D101C" w14:textId="77777777" w:rsidR="009D07AC" w:rsidRDefault="009D07AC" w:rsidP="005A1CE0">
            <w:pPr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定标会时间及地点</w:t>
            </w:r>
          </w:p>
        </w:tc>
        <w:tc>
          <w:tcPr>
            <w:tcW w:w="6164" w:type="dxa"/>
            <w:noWrap/>
            <w:vAlign w:val="center"/>
          </w:tcPr>
          <w:p w14:paraId="1EAFF50A" w14:textId="77777777" w:rsidR="009D07AC" w:rsidRDefault="009D07AC" w:rsidP="005A1CE0">
            <w:pPr>
              <w:spacing w:line="380" w:lineRule="exact"/>
              <w:jc w:val="left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时间：</w:t>
            </w:r>
          </w:p>
          <w:p w14:paraId="5F584591" w14:textId="77777777" w:rsidR="009D07AC" w:rsidRDefault="009D07AC" w:rsidP="005A1CE0">
            <w:pPr>
              <w:spacing w:line="380" w:lineRule="exact"/>
              <w:jc w:val="left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地点：</w:t>
            </w:r>
          </w:p>
        </w:tc>
      </w:tr>
      <w:tr w:rsidR="009D07AC" w14:paraId="2E322289" w14:textId="77777777" w:rsidTr="005A1CE0">
        <w:trPr>
          <w:trHeight w:val="460"/>
          <w:jc w:val="center"/>
        </w:trPr>
        <w:tc>
          <w:tcPr>
            <w:tcW w:w="2772" w:type="dxa"/>
            <w:noWrap/>
            <w:vAlign w:val="center"/>
          </w:tcPr>
          <w:p w14:paraId="1B888363" w14:textId="77777777" w:rsidR="009D07AC" w:rsidRDefault="009D07AC" w:rsidP="005A1CE0">
            <w:pPr>
              <w:spacing w:line="380" w:lineRule="exact"/>
              <w:jc w:val="left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定标会主持人</w:t>
            </w:r>
          </w:p>
        </w:tc>
        <w:tc>
          <w:tcPr>
            <w:tcW w:w="6164" w:type="dxa"/>
            <w:noWrap/>
            <w:vAlign w:val="center"/>
          </w:tcPr>
          <w:p w14:paraId="5F251F64" w14:textId="77777777" w:rsidR="009D07AC" w:rsidRDefault="009D07AC" w:rsidP="005A1CE0">
            <w:pPr>
              <w:spacing w:line="380" w:lineRule="exact"/>
              <w:jc w:val="left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9D07AC" w14:paraId="3F857AC9" w14:textId="77777777" w:rsidTr="005A1CE0">
        <w:trPr>
          <w:trHeight w:val="476"/>
          <w:jc w:val="center"/>
        </w:trPr>
        <w:tc>
          <w:tcPr>
            <w:tcW w:w="2772" w:type="dxa"/>
            <w:noWrap/>
            <w:vAlign w:val="center"/>
          </w:tcPr>
          <w:p w14:paraId="5463A820" w14:textId="77777777" w:rsidR="009D07AC" w:rsidRDefault="009D07AC" w:rsidP="005A1CE0">
            <w:pPr>
              <w:spacing w:line="380" w:lineRule="exact"/>
              <w:jc w:val="left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定标会记录人</w:t>
            </w:r>
          </w:p>
        </w:tc>
        <w:tc>
          <w:tcPr>
            <w:tcW w:w="6164" w:type="dxa"/>
            <w:noWrap/>
            <w:vAlign w:val="center"/>
          </w:tcPr>
          <w:p w14:paraId="0E35C2F9" w14:textId="77777777" w:rsidR="009D07AC" w:rsidRDefault="009D07AC" w:rsidP="005A1CE0">
            <w:pPr>
              <w:spacing w:line="380" w:lineRule="exact"/>
              <w:jc w:val="left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9D07AC" w14:paraId="53A340D3" w14:textId="77777777" w:rsidTr="005A1CE0">
        <w:trPr>
          <w:trHeight w:val="483"/>
          <w:jc w:val="center"/>
        </w:trPr>
        <w:tc>
          <w:tcPr>
            <w:tcW w:w="2772" w:type="dxa"/>
            <w:noWrap/>
            <w:vAlign w:val="center"/>
          </w:tcPr>
          <w:p w14:paraId="7EC450ED" w14:textId="77777777" w:rsidR="009D07AC" w:rsidRDefault="009D07AC" w:rsidP="005A1CE0">
            <w:pPr>
              <w:spacing w:line="380" w:lineRule="exact"/>
              <w:jc w:val="left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定标委员会组长</w:t>
            </w:r>
          </w:p>
        </w:tc>
        <w:tc>
          <w:tcPr>
            <w:tcW w:w="6164" w:type="dxa"/>
            <w:noWrap/>
            <w:vAlign w:val="center"/>
          </w:tcPr>
          <w:p w14:paraId="4C61811E" w14:textId="77777777" w:rsidR="009D07AC" w:rsidRDefault="009D07AC" w:rsidP="005A1CE0">
            <w:pPr>
              <w:spacing w:line="380" w:lineRule="exact"/>
              <w:jc w:val="left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9D07AC" w14:paraId="093E4E4E" w14:textId="77777777" w:rsidTr="005A1CE0">
        <w:trPr>
          <w:trHeight w:val="471"/>
          <w:jc w:val="center"/>
        </w:trPr>
        <w:tc>
          <w:tcPr>
            <w:tcW w:w="2772" w:type="dxa"/>
            <w:noWrap/>
            <w:vAlign w:val="center"/>
          </w:tcPr>
          <w:p w14:paraId="38FAD231" w14:textId="77777777" w:rsidR="009D07AC" w:rsidRDefault="009D07AC" w:rsidP="005A1CE0">
            <w:pPr>
              <w:spacing w:line="380" w:lineRule="exact"/>
              <w:jc w:val="left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定标监督小组组长</w:t>
            </w:r>
          </w:p>
        </w:tc>
        <w:tc>
          <w:tcPr>
            <w:tcW w:w="6164" w:type="dxa"/>
            <w:noWrap/>
            <w:vAlign w:val="center"/>
          </w:tcPr>
          <w:p w14:paraId="095E7F17" w14:textId="77777777" w:rsidR="009D07AC" w:rsidRDefault="009D07AC" w:rsidP="005A1CE0">
            <w:pPr>
              <w:spacing w:line="380" w:lineRule="exact"/>
              <w:jc w:val="left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9D07AC" w14:paraId="219CEE90" w14:textId="77777777" w:rsidTr="005A1CE0">
        <w:trPr>
          <w:trHeight w:val="478"/>
          <w:jc w:val="center"/>
        </w:trPr>
        <w:tc>
          <w:tcPr>
            <w:tcW w:w="2772" w:type="dxa"/>
            <w:noWrap/>
            <w:vAlign w:val="center"/>
          </w:tcPr>
          <w:p w14:paraId="364EBB9C" w14:textId="77777777" w:rsidR="009D07AC" w:rsidRDefault="009D07AC" w:rsidP="005A1CE0">
            <w:pPr>
              <w:spacing w:line="380" w:lineRule="exact"/>
              <w:jc w:val="left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定标方法</w:t>
            </w:r>
          </w:p>
        </w:tc>
        <w:tc>
          <w:tcPr>
            <w:tcW w:w="6164" w:type="dxa"/>
            <w:noWrap/>
            <w:vAlign w:val="center"/>
          </w:tcPr>
          <w:p w14:paraId="05802F22" w14:textId="77777777" w:rsidR="009D07AC" w:rsidRDefault="009D07AC" w:rsidP="005A1CE0">
            <w:pPr>
              <w:spacing w:line="380" w:lineRule="exact"/>
              <w:jc w:val="left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9D07AC" w14:paraId="437E3144" w14:textId="77777777" w:rsidTr="005A1CE0">
        <w:trPr>
          <w:trHeight w:val="478"/>
          <w:jc w:val="center"/>
        </w:trPr>
        <w:tc>
          <w:tcPr>
            <w:tcW w:w="2772" w:type="dxa"/>
            <w:vMerge w:val="restart"/>
            <w:noWrap/>
            <w:vAlign w:val="center"/>
          </w:tcPr>
          <w:p w14:paraId="1C78E188" w14:textId="77777777" w:rsidR="009D07AC" w:rsidRDefault="009D07AC" w:rsidP="005A1CE0">
            <w:pPr>
              <w:spacing w:line="380" w:lineRule="exact"/>
              <w:jc w:val="left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中标候选人名单</w:t>
            </w:r>
          </w:p>
          <w:p w14:paraId="6470E25D" w14:textId="77777777" w:rsidR="009D07AC" w:rsidRDefault="009D07AC" w:rsidP="005A1CE0">
            <w:pPr>
              <w:spacing w:line="380" w:lineRule="exact"/>
              <w:jc w:val="left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（不标明排序）</w:t>
            </w:r>
          </w:p>
        </w:tc>
        <w:tc>
          <w:tcPr>
            <w:tcW w:w="6164" w:type="dxa"/>
            <w:noWrap/>
            <w:vAlign w:val="center"/>
          </w:tcPr>
          <w:p w14:paraId="59A90052" w14:textId="77777777" w:rsidR="009D07AC" w:rsidRDefault="009D07AC" w:rsidP="005A1CE0">
            <w:pPr>
              <w:spacing w:line="380" w:lineRule="exact"/>
              <w:jc w:val="left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9D07AC" w14:paraId="756DBAA5" w14:textId="77777777" w:rsidTr="005A1CE0">
        <w:trPr>
          <w:trHeight w:val="478"/>
          <w:jc w:val="center"/>
        </w:trPr>
        <w:tc>
          <w:tcPr>
            <w:tcW w:w="2772" w:type="dxa"/>
            <w:vMerge/>
            <w:noWrap/>
            <w:vAlign w:val="center"/>
          </w:tcPr>
          <w:p w14:paraId="5B34D19F" w14:textId="77777777" w:rsidR="009D07AC" w:rsidRDefault="009D07AC" w:rsidP="005A1CE0">
            <w:pPr>
              <w:spacing w:line="380" w:lineRule="exact"/>
              <w:jc w:val="left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6164" w:type="dxa"/>
            <w:noWrap/>
            <w:vAlign w:val="center"/>
          </w:tcPr>
          <w:p w14:paraId="145AAB63" w14:textId="77777777" w:rsidR="009D07AC" w:rsidRDefault="009D07AC" w:rsidP="005A1CE0">
            <w:pPr>
              <w:spacing w:line="380" w:lineRule="exact"/>
              <w:jc w:val="left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9D07AC" w14:paraId="0F7FCEF4" w14:textId="77777777" w:rsidTr="005A1CE0">
        <w:trPr>
          <w:trHeight w:val="478"/>
          <w:jc w:val="center"/>
        </w:trPr>
        <w:tc>
          <w:tcPr>
            <w:tcW w:w="2772" w:type="dxa"/>
            <w:vMerge/>
            <w:noWrap/>
            <w:vAlign w:val="center"/>
          </w:tcPr>
          <w:p w14:paraId="0D9E494D" w14:textId="77777777" w:rsidR="009D07AC" w:rsidRDefault="009D07AC" w:rsidP="005A1CE0">
            <w:pPr>
              <w:spacing w:line="380" w:lineRule="exact"/>
              <w:jc w:val="left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6164" w:type="dxa"/>
            <w:noWrap/>
            <w:vAlign w:val="center"/>
          </w:tcPr>
          <w:p w14:paraId="0C6EBE1B" w14:textId="77777777" w:rsidR="009D07AC" w:rsidRDefault="009D07AC" w:rsidP="005A1CE0">
            <w:pPr>
              <w:spacing w:line="380" w:lineRule="exact"/>
              <w:jc w:val="left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9D07AC" w14:paraId="266C882F" w14:textId="77777777" w:rsidTr="005A1CE0">
        <w:trPr>
          <w:trHeight w:val="478"/>
          <w:jc w:val="center"/>
        </w:trPr>
        <w:tc>
          <w:tcPr>
            <w:tcW w:w="2772" w:type="dxa"/>
            <w:vMerge/>
            <w:noWrap/>
            <w:vAlign w:val="center"/>
          </w:tcPr>
          <w:p w14:paraId="35332282" w14:textId="77777777" w:rsidR="009D07AC" w:rsidRDefault="009D07AC" w:rsidP="005A1CE0">
            <w:pPr>
              <w:spacing w:line="380" w:lineRule="exact"/>
              <w:jc w:val="left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6164" w:type="dxa"/>
            <w:noWrap/>
            <w:vAlign w:val="center"/>
          </w:tcPr>
          <w:p w14:paraId="05BFB417" w14:textId="77777777" w:rsidR="009D07AC" w:rsidRDefault="009D07AC" w:rsidP="005A1CE0">
            <w:pPr>
              <w:spacing w:line="380" w:lineRule="exact"/>
              <w:jc w:val="left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9D07AC" w14:paraId="2FFA704D" w14:textId="77777777" w:rsidTr="005A1CE0">
        <w:trPr>
          <w:trHeight w:val="478"/>
          <w:jc w:val="center"/>
        </w:trPr>
        <w:tc>
          <w:tcPr>
            <w:tcW w:w="2772" w:type="dxa"/>
            <w:vMerge/>
            <w:noWrap/>
            <w:vAlign w:val="center"/>
          </w:tcPr>
          <w:p w14:paraId="2CB144E6" w14:textId="77777777" w:rsidR="009D07AC" w:rsidRDefault="009D07AC" w:rsidP="005A1CE0">
            <w:pPr>
              <w:spacing w:line="380" w:lineRule="exact"/>
              <w:jc w:val="left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6164" w:type="dxa"/>
            <w:noWrap/>
            <w:vAlign w:val="center"/>
          </w:tcPr>
          <w:p w14:paraId="27ACEC85" w14:textId="77777777" w:rsidR="009D07AC" w:rsidRDefault="009D07AC" w:rsidP="005A1CE0">
            <w:pPr>
              <w:spacing w:line="380" w:lineRule="exact"/>
              <w:jc w:val="left"/>
              <w:rPr>
                <w:rFonts w:ascii="宋体"/>
                <w:bCs/>
                <w:sz w:val="28"/>
                <w:szCs w:val="28"/>
              </w:rPr>
            </w:pPr>
          </w:p>
        </w:tc>
      </w:tr>
      <w:tr w:rsidR="009D07AC" w14:paraId="702915F0" w14:textId="77777777" w:rsidTr="005A1CE0">
        <w:trPr>
          <w:trHeight w:val="430"/>
          <w:jc w:val="center"/>
        </w:trPr>
        <w:tc>
          <w:tcPr>
            <w:tcW w:w="2772" w:type="dxa"/>
            <w:noWrap/>
            <w:vAlign w:val="center"/>
          </w:tcPr>
          <w:p w14:paraId="35B3067A" w14:textId="77777777" w:rsidR="009D07AC" w:rsidRDefault="009D07AC" w:rsidP="005A1CE0">
            <w:pPr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定标会议资料</w:t>
            </w:r>
          </w:p>
        </w:tc>
        <w:tc>
          <w:tcPr>
            <w:tcW w:w="6164" w:type="dxa"/>
            <w:noWrap/>
            <w:vAlign w:val="center"/>
          </w:tcPr>
          <w:p w14:paraId="300C3B41" w14:textId="77777777" w:rsidR="009D07AC" w:rsidRDefault="009D07AC" w:rsidP="005A1CE0">
            <w:pPr>
              <w:spacing w:line="380" w:lineRule="exact"/>
              <w:jc w:val="left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/>
                <w:bCs/>
                <w:sz w:val="28"/>
                <w:szCs w:val="28"/>
              </w:rPr>
              <w:t>1.</w:t>
            </w:r>
            <w:r>
              <w:rPr>
                <w:rFonts w:ascii="宋体" w:hint="eastAsia"/>
                <w:bCs/>
                <w:sz w:val="28"/>
                <w:szCs w:val="28"/>
              </w:rPr>
              <w:t>资格预审文件、资格预审申请文件（如有）</w:t>
            </w:r>
          </w:p>
          <w:p w14:paraId="604A0AA6" w14:textId="77777777" w:rsidR="009D07AC" w:rsidRDefault="009D07AC" w:rsidP="005A1CE0">
            <w:pPr>
              <w:spacing w:line="380" w:lineRule="exact"/>
              <w:jc w:val="left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/>
                <w:bCs/>
                <w:sz w:val="28"/>
                <w:szCs w:val="28"/>
              </w:rPr>
              <w:t>2.</w:t>
            </w:r>
            <w:r>
              <w:rPr>
                <w:rFonts w:ascii="宋体" w:hint="eastAsia"/>
                <w:bCs/>
                <w:sz w:val="28"/>
                <w:szCs w:val="28"/>
              </w:rPr>
              <w:t>资格预审报告（如有）</w:t>
            </w:r>
          </w:p>
          <w:p w14:paraId="13875A93" w14:textId="77777777" w:rsidR="009D07AC" w:rsidRDefault="009D07AC" w:rsidP="005A1CE0">
            <w:pPr>
              <w:spacing w:line="380" w:lineRule="exact"/>
              <w:jc w:val="left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/>
                <w:bCs/>
                <w:sz w:val="28"/>
                <w:szCs w:val="28"/>
              </w:rPr>
              <w:t>3.</w:t>
            </w:r>
            <w:r>
              <w:rPr>
                <w:rFonts w:ascii="宋体" w:hint="eastAsia"/>
                <w:bCs/>
                <w:sz w:val="28"/>
                <w:szCs w:val="28"/>
              </w:rPr>
              <w:t>招标文件、投标文件</w:t>
            </w:r>
          </w:p>
          <w:p w14:paraId="4AAA6BD4" w14:textId="77777777" w:rsidR="009D07AC" w:rsidRDefault="009D07AC" w:rsidP="005A1CE0">
            <w:pPr>
              <w:spacing w:line="380" w:lineRule="exact"/>
              <w:jc w:val="left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/>
                <w:bCs/>
                <w:sz w:val="28"/>
                <w:szCs w:val="28"/>
              </w:rPr>
              <w:t>4.</w:t>
            </w:r>
            <w:r>
              <w:rPr>
                <w:rFonts w:ascii="宋体" w:hint="eastAsia"/>
                <w:bCs/>
                <w:sz w:val="28"/>
                <w:szCs w:val="28"/>
              </w:rPr>
              <w:t>评标报告</w:t>
            </w:r>
          </w:p>
          <w:p w14:paraId="06F78739" w14:textId="77777777" w:rsidR="009D07AC" w:rsidRDefault="009D07AC" w:rsidP="005A1CE0">
            <w:pPr>
              <w:spacing w:line="380" w:lineRule="exact"/>
              <w:jc w:val="left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/>
                <w:bCs/>
                <w:sz w:val="28"/>
                <w:szCs w:val="28"/>
              </w:rPr>
              <w:t>5.</w:t>
            </w:r>
            <w:r>
              <w:rPr>
                <w:rFonts w:ascii="宋体" w:hint="eastAsia"/>
                <w:bCs/>
                <w:sz w:val="28"/>
                <w:szCs w:val="28"/>
              </w:rPr>
              <w:t>清标与考察工作方案（如有）</w:t>
            </w:r>
          </w:p>
          <w:p w14:paraId="610B5C10" w14:textId="77777777" w:rsidR="009D07AC" w:rsidRDefault="009D07AC" w:rsidP="005A1CE0">
            <w:pPr>
              <w:spacing w:line="380" w:lineRule="exact"/>
              <w:jc w:val="left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/>
                <w:bCs/>
                <w:sz w:val="28"/>
                <w:szCs w:val="28"/>
              </w:rPr>
              <w:t>6.</w:t>
            </w:r>
            <w:r>
              <w:rPr>
                <w:rFonts w:ascii="宋体" w:hint="eastAsia"/>
                <w:bCs/>
                <w:sz w:val="28"/>
                <w:szCs w:val="28"/>
              </w:rPr>
              <w:t>清标与考察报告（如有）</w:t>
            </w:r>
          </w:p>
          <w:p w14:paraId="0BD7C129" w14:textId="77777777" w:rsidR="009D07AC" w:rsidRDefault="009D07AC" w:rsidP="005A1CE0">
            <w:pPr>
              <w:spacing w:line="380" w:lineRule="exact"/>
              <w:jc w:val="left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/>
                <w:bCs/>
                <w:sz w:val="28"/>
                <w:szCs w:val="28"/>
              </w:rPr>
              <w:t>7.</w:t>
            </w:r>
            <w:r>
              <w:rPr>
                <w:rFonts w:ascii="宋体" w:hint="eastAsia"/>
                <w:bCs/>
                <w:sz w:val="28"/>
                <w:szCs w:val="28"/>
              </w:rPr>
              <w:t>定标会议议程</w:t>
            </w:r>
          </w:p>
          <w:p w14:paraId="6F19F239" w14:textId="77777777" w:rsidR="009D07AC" w:rsidRDefault="009D07AC" w:rsidP="005A1CE0">
            <w:pPr>
              <w:spacing w:line="380" w:lineRule="exact"/>
              <w:jc w:val="left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/>
                <w:bCs/>
                <w:sz w:val="28"/>
                <w:szCs w:val="28"/>
              </w:rPr>
              <w:t>8.</w:t>
            </w:r>
            <w:r>
              <w:rPr>
                <w:rFonts w:ascii="宋体" w:hint="eastAsia"/>
                <w:bCs/>
                <w:sz w:val="28"/>
                <w:szCs w:val="28"/>
              </w:rPr>
              <w:t>中标候选人答辩工作方案（如有）</w:t>
            </w:r>
          </w:p>
          <w:p w14:paraId="516E549D" w14:textId="77777777" w:rsidR="009D07AC" w:rsidRDefault="009D07AC" w:rsidP="005A1CE0">
            <w:pPr>
              <w:spacing w:line="380" w:lineRule="exact"/>
              <w:jc w:val="left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……</w:t>
            </w:r>
          </w:p>
          <w:p w14:paraId="10B0F80F" w14:textId="77777777" w:rsidR="009D07AC" w:rsidRDefault="009D07AC" w:rsidP="005A1CE0">
            <w:pPr>
              <w:spacing w:line="380" w:lineRule="exact"/>
              <w:jc w:val="left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除</w:t>
            </w:r>
            <w:r>
              <w:rPr>
                <w:rFonts w:ascii="宋体"/>
                <w:bCs/>
                <w:sz w:val="28"/>
                <w:szCs w:val="28"/>
              </w:rPr>
              <w:t>1-4</w:t>
            </w:r>
            <w:r>
              <w:rPr>
                <w:rFonts w:ascii="宋体" w:hint="eastAsia"/>
                <w:bCs/>
                <w:sz w:val="28"/>
                <w:szCs w:val="28"/>
              </w:rPr>
              <w:t>项外，上述资料应作为定标报告的附件</w:t>
            </w:r>
          </w:p>
        </w:tc>
      </w:tr>
    </w:tbl>
    <w:p w14:paraId="733B84C1" w14:textId="77777777" w:rsidR="009D07AC" w:rsidRDefault="009D07AC" w:rsidP="009D07AC">
      <w:pPr>
        <w:widowControl/>
        <w:jc w:val="left"/>
        <w:rPr>
          <w:rFonts w:ascii="仿宋_GB2312" w:eastAsia="仿宋_GB2312"/>
          <w:sz w:val="32"/>
          <w:szCs w:val="32"/>
        </w:rPr>
        <w:sectPr w:rsidR="009D07AC">
          <w:footerReference w:type="even" r:id="rId8"/>
          <w:footerReference w:type="default" r:id="rId9"/>
          <w:pgSz w:w="11906" w:h="16838"/>
          <w:pgMar w:top="2098" w:right="1474" w:bottom="1418" w:left="1588" w:header="851" w:footer="992" w:gutter="0"/>
          <w:cols w:space="720"/>
          <w:titlePg/>
          <w:docGrid w:type="lines" w:linePitch="312"/>
        </w:sectPr>
      </w:pPr>
    </w:p>
    <w:p w14:paraId="4D60E7F5" w14:textId="77777777" w:rsidR="009D07AC" w:rsidRDefault="009D07AC" w:rsidP="009D07AC">
      <w:pPr>
        <w:widowControl/>
        <w:jc w:val="center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b/>
          <w:sz w:val="36"/>
        </w:rPr>
        <w:lastRenderedPageBreak/>
        <w:t>二、定标委员会成员名单</w:t>
      </w:r>
    </w:p>
    <w:p w14:paraId="19AF87FC" w14:textId="77777777" w:rsidR="009D07AC" w:rsidRDefault="009D07AC" w:rsidP="009D07AC">
      <w:pPr>
        <w:widowControl/>
        <w:jc w:val="left"/>
        <w:rPr>
          <w:rFonts w:ascii="仿宋_GB2312" w:eastAsia="仿宋_GB2312"/>
          <w:sz w:val="32"/>
          <w:szCs w:val="32"/>
        </w:rPr>
      </w:pPr>
    </w:p>
    <w:tbl>
      <w:tblPr>
        <w:tblW w:w="14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5103"/>
        <w:gridCol w:w="1985"/>
        <w:gridCol w:w="2126"/>
        <w:gridCol w:w="2268"/>
      </w:tblGrid>
      <w:tr w:rsidR="009D07AC" w14:paraId="15CE6CCB" w14:textId="77777777" w:rsidTr="005A1CE0">
        <w:trPr>
          <w:trHeight w:hRule="exact" w:val="1059"/>
          <w:jc w:val="center"/>
        </w:trPr>
        <w:tc>
          <w:tcPr>
            <w:tcW w:w="959" w:type="dxa"/>
            <w:noWrap/>
            <w:vAlign w:val="center"/>
          </w:tcPr>
          <w:p w14:paraId="7E008A30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  <w:noWrap/>
            <w:vAlign w:val="center"/>
          </w:tcPr>
          <w:p w14:paraId="75C243C1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姓名</w:t>
            </w:r>
          </w:p>
        </w:tc>
        <w:tc>
          <w:tcPr>
            <w:tcW w:w="5103" w:type="dxa"/>
            <w:noWrap/>
            <w:vAlign w:val="center"/>
          </w:tcPr>
          <w:p w14:paraId="38AE27BE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工作单位</w:t>
            </w:r>
          </w:p>
        </w:tc>
        <w:tc>
          <w:tcPr>
            <w:tcW w:w="1985" w:type="dxa"/>
            <w:noWrap/>
            <w:vAlign w:val="center"/>
          </w:tcPr>
          <w:p w14:paraId="0C377BC5" w14:textId="77777777" w:rsidR="009D07AC" w:rsidRDefault="009D07AC" w:rsidP="005A1CE0">
            <w:pPr>
              <w:pStyle w:val="ab"/>
              <w:spacing w:line="400" w:lineRule="exact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职称（职务）</w:t>
            </w:r>
          </w:p>
        </w:tc>
        <w:tc>
          <w:tcPr>
            <w:tcW w:w="2126" w:type="dxa"/>
            <w:noWrap/>
            <w:vAlign w:val="center"/>
          </w:tcPr>
          <w:p w14:paraId="4793DC94" w14:textId="77777777" w:rsidR="009D07AC" w:rsidRDefault="009D07AC" w:rsidP="005A1CE0">
            <w:pPr>
              <w:pStyle w:val="ab"/>
              <w:spacing w:line="400" w:lineRule="exact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在定标中</w:t>
            </w:r>
          </w:p>
          <w:p w14:paraId="0E81F375" w14:textId="77777777" w:rsidR="009D07AC" w:rsidRDefault="009D07AC" w:rsidP="005A1CE0">
            <w:pPr>
              <w:pStyle w:val="ab"/>
              <w:spacing w:line="400" w:lineRule="exact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承担的工作</w:t>
            </w:r>
          </w:p>
        </w:tc>
        <w:tc>
          <w:tcPr>
            <w:tcW w:w="2268" w:type="dxa"/>
            <w:noWrap/>
            <w:vAlign w:val="center"/>
          </w:tcPr>
          <w:p w14:paraId="2A65933E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联系电话</w:t>
            </w:r>
          </w:p>
        </w:tc>
      </w:tr>
      <w:tr w:rsidR="009D07AC" w14:paraId="5367B668" w14:textId="77777777" w:rsidTr="005A1CE0">
        <w:trPr>
          <w:trHeight w:hRule="exact" w:val="569"/>
          <w:jc w:val="center"/>
        </w:trPr>
        <w:tc>
          <w:tcPr>
            <w:tcW w:w="959" w:type="dxa"/>
            <w:noWrap/>
            <w:vAlign w:val="center"/>
          </w:tcPr>
          <w:p w14:paraId="2B307539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14:paraId="7D0DDE80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103" w:type="dxa"/>
            <w:noWrap/>
            <w:vAlign w:val="center"/>
          </w:tcPr>
          <w:p w14:paraId="181DC9B1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 w14:paraId="49CF4213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 w14:paraId="2F26A447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878F54E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D07AC" w14:paraId="1F363BBB" w14:textId="77777777" w:rsidTr="005A1CE0">
        <w:trPr>
          <w:trHeight w:hRule="exact" w:val="569"/>
          <w:jc w:val="center"/>
        </w:trPr>
        <w:tc>
          <w:tcPr>
            <w:tcW w:w="959" w:type="dxa"/>
            <w:noWrap/>
            <w:vAlign w:val="center"/>
          </w:tcPr>
          <w:p w14:paraId="4CCDA466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2</w:t>
            </w:r>
          </w:p>
        </w:tc>
        <w:tc>
          <w:tcPr>
            <w:tcW w:w="1559" w:type="dxa"/>
            <w:noWrap/>
            <w:vAlign w:val="center"/>
          </w:tcPr>
          <w:p w14:paraId="0828B71F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103" w:type="dxa"/>
            <w:noWrap/>
            <w:vAlign w:val="center"/>
          </w:tcPr>
          <w:p w14:paraId="1D05E07A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 w14:paraId="0581755A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 w14:paraId="527FA6AE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62A48C4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D07AC" w14:paraId="7BFAFBF8" w14:textId="77777777" w:rsidTr="005A1CE0">
        <w:trPr>
          <w:trHeight w:hRule="exact" w:val="569"/>
          <w:jc w:val="center"/>
        </w:trPr>
        <w:tc>
          <w:tcPr>
            <w:tcW w:w="959" w:type="dxa"/>
            <w:noWrap/>
            <w:vAlign w:val="center"/>
          </w:tcPr>
          <w:p w14:paraId="7E9E3512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14:paraId="1666DFF7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103" w:type="dxa"/>
            <w:noWrap/>
            <w:vAlign w:val="center"/>
          </w:tcPr>
          <w:p w14:paraId="03AAB3EB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 w14:paraId="46C4DFCA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 w14:paraId="09CA22AD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AA0F59B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D07AC" w14:paraId="3649332D" w14:textId="77777777" w:rsidTr="005A1CE0">
        <w:trPr>
          <w:trHeight w:hRule="exact" w:val="569"/>
          <w:jc w:val="center"/>
        </w:trPr>
        <w:tc>
          <w:tcPr>
            <w:tcW w:w="959" w:type="dxa"/>
            <w:noWrap/>
            <w:vAlign w:val="center"/>
          </w:tcPr>
          <w:p w14:paraId="66A14FEE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4</w:t>
            </w:r>
          </w:p>
        </w:tc>
        <w:tc>
          <w:tcPr>
            <w:tcW w:w="1559" w:type="dxa"/>
            <w:noWrap/>
            <w:vAlign w:val="center"/>
          </w:tcPr>
          <w:p w14:paraId="55843A99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103" w:type="dxa"/>
            <w:noWrap/>
            <w:vAlign w:val="center"/>
          </w:tcPr>
          <w:p w14:paraId="4CC8D0F4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 w14:paraId="4F050485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 w14:paraId="0E8B4107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F4A73CD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D07AC" w14:paraId="2C129B42" w14:textId="77777777" w:rsidTr="005A1CE0">
        <w:trPr>
          <w:trHeight w:hRule="exact" w:val="569"/>
          <w:jc w:val="center"/>
        </w:trPr>
        <w:tc>
          <w:tcPr>
            <w:tcW w:w="959" w:type="dxa"/>
            <w:noWrap/>
            <w:vAlign w:val="center"/>
          </w:tcPr>
          <w:p w14:paraId="313D0590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5</w:t>
            </w:r>
          </w:p>
        </w:tc>
        <w:tc>
          <w:tcPr>
            <w:tcW w:w="1559" w:type="dxa"/>
            <w:noWrap/>
            <w:vAlign w:val="center"/>
          </w:tcPr>
          <w:p w14:paraId="0D0B3258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103" w:type="dxa"/>
            <w:noWrap/>
            <w:vAlign w:val="center"/>
          </w:tcPr>
          <w:p w14:paraId="019702F5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 w14:paraId="19593232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 w14:paraId="0DE75CB1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FDBBDF0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D07AC" w14:paraId="4FE38C9B" w14:textId="77777777" w:rsidTr="005A1CE0">
        <w:trPr>
          <w:trHeight w:hRule="exact" w:val="569"/>
          <w:jc w:val="center"/>
        </w:trPr>
        <w:tc>
          <w:tcPr>
            <w:tcW w:w="959" w:type="dxa"/>
            <w:noWrap/>
            <w:vAlign w:val="center"/>
          </w:tcPr>
          <w:p w14:paraId="60DB06F8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6</w:t>
            </w:r>
          </w:p>
        </w:tc>
        <w:tc>
          <w:tcPr>
            <w:tcW w:w="1559" w:type="dxa"/>
            <w:noWrap/>
            <w:vAlign w:val="center"/>
          </w:tcPr>
          <w:p w14:paraId="4DA749AF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103" w:type="dxa"/>
            <w:noWrap/>
            <w:vAlign w:val="center"/>
          </w:tcPr>
          <w:p w14:paraId="25C2A680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 w14:paraId="377A53DE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 w14:paraId="6AF03D8B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D75EBCB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D07AC" w14:paraId="633FCCC0" w14:textId="77777777" w:rsidTr="005A1CE0">
        <w:trPr>
          <w:trHeight w:hRule="exact" w:val="569"/>
          <w:jc w:val="center"/>
        </w:trPr>
        <w:tc>
          <w:tcPr>
            <w:tcW w:w="959" w:type="dxa"/>
            <w:noWrap/>
            <w:vAlign w:val="center"/>
          </w:tcPr>
          <w:p w14:paraId="6796098C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7</w:t>
            </w:r>
          </w:p>
        </w:tc>
        <w:tc>
          <w:tcPr>
            <w:tcW w:w="1559" w:type="dxa"/>
            <w:noWrap/>
            <w:vAlign w:val="center"/>
          </w:tcPr>
          <w:p w14:paraId="01F927A4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103" w:type="dxa"/>
            <w:noWrap/>
            <w:vAlign w:val="center"/>
          </w:tcPr>
          <w:p w14:paraId="4E7261A5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 w14:paraId="1518D116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 w14:paraId="7419F0D0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23841C4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D07AC" w14:paraId="0C6BA89C" w14:textId="77777777" w:rsidTr="005A1CE0">
        <w:trPr>
          <w:trHeight w:hRule="exact" w:val="569"/>
          <w:jc w:val="center"/>
        </w:trPr>
        <w:tc>
          <w:tcPr>
            <w:tcW w:w="959" w:type="dxa"/>
            <w:noWrap/>
            <w:vAlign w:val="center"/>
          </w:tcPr>
          <w:p w14:paraId="219EC5B5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8</w:t>
            </w:r>
          </w:p>
        </w:tc>
        <w:tc>
          <w:tcPr>
            <w:tcW w:w="1559" w:type="dxa"/>
            <w:noWrap/>
            <w:vAlign w:val="center"/>
          </w:tcPr>
          <w:p w14:paraId="63137011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103" w:type="dxa"/>
            <w:noWrap/>
            <w:vAlign w:val="center"/>
          </w:tcPr>
          <w:p w14:paraId="7BBF28AB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 w14:paraId="6F8828EC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 w14:paraId="5596C8DD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14A4AC1E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D07AC" w14:paraId="726AEBFB" w14:textId="77777777" w:rsidTr="005A1CE0">
        <w:trPr>
          <w:trHeight w:hRule="exact" w:val="569"/>
          <w:jc w:val="center"/>
        </w:trPr>
        <w:tc>
          <w:tcPr>
            <w:tcW w:w="959" w:type="dxa"/>
            <w:noWrap/>
            <w:vAlign w:val="center"/>
          </w:tcPr>
          <w:p w14:paraId="19301482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9</w:t>
            </w:r>
          </w:p>
        </w:tc>
        <w:tc>
          <w:tcPr>
            <w:tcW w:w="1559" w:type="dxa"/>
            <w:noWrap/>
            <w:vAlign w:val="center"/>
          </w:tcPr>
          <w:p w14:paraId="648F7CAA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103" w:type="dxa"/>
            <w:noWrap/>
            <w:vAlign w:val="center"/>
          </w:tcPr>
          <w:p w14:paraId="6FAE83DC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 w14:paraId="150583AA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 w14:paraId="0F98C43D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72AD0377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14:paraId="0AEBF0DA" w14:textId="77777777" w:rsidR="009D07AC" w:rsidRDefault="009D07AC" w:rsidP="009D07AC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188387A1" w14:textId="77777777" w:rsidR="009D07AC" w:rsidRDefault="009D07AC" w:rsidP="009D07AC">
      <w:pPr>
        <w:widowControl/>
        <w:jc w:val="center"/>
        <w:rPr>
          <w:rFonts w:ascii="黑体" w:eastAsia="黑体"/>
          <w:b/>
          <w:sz w:val="36"/>
        </w:rPr>
      </w:pPr>
      <w:r>
        <w:rPr>
          <w:rFonts w:ascii="黑体" w:eastAsia="黑体" w:hint="eastAsia"/>
          <w:b/>
          <w:sz w:val="36"/>
        </w:rPr>
        <w:br w:type="page"/>
      </w:r>
      <w:r>
        <w:rPr>
          <w:rFonts w:ascii="黑体" w:eastAsia="黑体" w:hint="eastAsia"/>
          <w:b/>
          <w:sz w:val="36"/>
        </w:rPr>
        <w:lastRenderedPageBreak/>
        <w:t>三、定标监督小组成员名单</w:t>
      </w:r>
    </w:p>
    <w:p w14:paraId="08F6FA51" w14:textId="77777777" w:rsidR="009D07AC" w:rsidRDefault="009D07AC" w:rsidP="009D07AC">
      <w:pPr>
        <w:widowControl/>
        <w:jc w:val="center"/>
        <w:rPr>
          <w:rFonts w:ascii="仿宋_GB2312"/>
          <w:sz w:val="32"/>
          <w:szCs w:val="32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5103"/>
        <w:gridCol w:w="1985"/>
        <w:gridCol w:w="2126"/>
        <w:gridCol w:w="2268"/>
      </w:tblGrid>
      <w:tr w:rsidR="009D07AC" w14:paraId="06C5C9B7" w14:textId="77777777" w:rsidTr="005A1CE0">
        <w:trPr>
          <w:trHeight w:hRule="exact" w:val="1059"/>
        </w:trPr>
        <w:tc>
          <w:tcPr>
            <w:tcW w:w="959" w:type="dxa"/>
            <w:noWrap/>
            <w:vAlign w:val="center"/>
          </w:tcPr>
          <w:p w14:paraId="05EDAC34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  <w:noWrap/>
            <w:vAlign w:val="center"/>
          </w:tcPr>
          <w:p w14:paraId="09F3F1E7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姓名</w:t>
            </w:r>
          </w:p>
        </w:tc>
        <w:tc>
          <w:tcPr>
            <w:tcW w:w="5103" w:type="dxa"/>
            <w:noWrap/>
            <w:vAlign w:val="center"/>
          </w:tcPr>
          <w:p w14:paraId="6E93E86E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工作单位</w:t>
            </w:r>
          </w:p>
        </w:tc>
        <w:tc>
          <w:tcPr>
            <w:tcW w:w="1985" w:type="dxa"/>
            <w:noWrap/>
            <w:vAlign w:val="center"/>
          </w:tcPr>
          <w:p w14:paraId="3B48C909" w14:textId="77777777" w:rsidR="009D07AC" w:rsidRDefault="009D07AC" w:rsidP="005A1CE0">
            <w:pPr>
              <w:pStyle w:val="ab"/>
              <w:spacing w:line="400" w:lineRule="exact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职称（职务）</w:t>
            </w:r>
          </w:p>
        </w:tc>
        <w:tc>
          <w:tcPr>
            <w:tcW w:w="2126" w:type="dxa"/>
            <w:noWrap/>
            <w:vAlign w:val="center"/>
          </w:tcPr>
          <w:p w14:paraId="72552885" w14:textId="77777777" w:rsidR="009D07AC" w:rsidRDefault="009D07AC" w:rsidP="005A1CE0">
            <w:pPr>
              <w:pStyle w:val="ab"/>
              <w:spacing w:line="400" w:lineRule="exact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在定标中</w:t>
            </w:r>
          </w:p>
          <w:p w14:paraId="480076BE" w14:textId="77777777" w:rsidR="009D07AC" w:rsidRDefault="009D07AC" w:rsidP="005A1CE0">
            <w:pPr>
              <w:pStyle w:val="ab"/>
              <w:spacing w:line="400" w:lineRule="exact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承担的工作</w:t>
            </w:r>
          </w:p>
        </w:tc>
        <w:tc>
          <w:tcPr>
            <w:tcW w:w="2268" w:type="dxa"/>
            <w:noWrap/>
            <w:vAlign w:val="center"/>
          </w:tcPr>
          <w:p w14:paraId="54D83DC0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联系电话</w:t>
            </w:r>
          </w:p>
        </w:tc>
      </w:tr>
      <w:tr w:rsidR="009D07AC" w14:paraId="517B5CA3" w14:textId="77777777" w:rsidTr="005A1CE0">
        <w:trPr>
          <w:trHeight w:hRule="exact" w:val="569"/>
        </w:trPr>
        <w:tc>
          <w:tcPr>
            <w:tcW w:w="959" w:type="dxa"/>
            <w:noWrap/>
            <w:vAlign w:val="center"/>
          </w:tcPr>
          <w:p w14:paraId="6CD83896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14:paraId="3DFFBACB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103" w:type="dxa"/>
            <w:noWrap/>
            <w:vAlign w:val="center"/>
          </w:tcPr>
          <w:p w14:paraId="16ADD198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 w14:paraId="254E7183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 w14:paraId="4D657865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48C8914F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D07AC" w14:paraId="753054A5" w14:textId="77777777" w:rsidTr="005A1CE0">
        <w:trPr>
          <w:trHeight w:hRule="exact" w:val="569"/>
        </w:trPr>
        <w:tc>
          <w:tcPr>
            <w:tcW w:w="959" w:type="dxa"/>
            <w:noWrap/>
            <w:vAlign w:val="center"/>
          </w:tcPr>
          <w:p w14:paraId="049DCA5C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2</w:t>
            </w:r>
          </w:p>
        </w:tc>
        <w:tc>
          <w:tcPr>
            <w:tcW w:w="1559" w:type="dxa"/>
            <w:noWrap/>
            <w:vAlign w:val="center"/>
          </w:tcPr>
          <w:p w14:paraId="3468E98A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103" w:type="dxa"/>
            <w:noWrap/>
            <w:vAlign w:val="center"/>
          </w:tcPr>
          <w:p w14:paraId="37D41CDD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 w14:paraId="5F6419EF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 w14:paraId="1E43C2E3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289848DF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D07AC" w14:paraId="59B81683" w14:textId="77777777" w:rsidTr="005A1CE0">
        <w:trPr>
          <w:trHeight w:hRule="exact" w:val="569"/>
        </w:trPr>
        <w:tc>
          <w:tcPr>
            <w:tcW w:w="959" w:type="dxa"/>
            <w:noWrap/>
            <w:vAlign w:val="center"/>
          </w:tcPr>
          <w:p w14:paraId="5A2C42A3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3</w:t>
            </w:r>
          </w:p>
        </w:tc>
        <w:tc>
          <w:tcPr>
            <w:tcW w:w="1559" w:type="dxa"/>
            <w:noWrap/>
            <w:vAlign w:val="center"/>
          </w:tcPr>
          <w:p w14:paraId="6F055B6D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103" w:type="dxa"/>
            <w:noWrap/>
            <w:vAlign w:val="center"/>
          </w:tcPr>
          <w:p w14:paraId="3B915A3C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 w14:paraId="523F9087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 w14:paraId="6B9877FD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34002CB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D07AC" w14:paraId="75EA8B11" w14:textId="77777777" w:rsidTr="005A1CE0">
        <w:trPr>
          <w:trHeight w:hRule="exact" w:val="569"/>
        </w:trPr>
        <w:tc>
          <w:tcPr>
            <w:tcW w:w="959" w:type="dxa"/>
            <w:noWrap/>
            <w:vAlign w:val="center"/>
          </w:tcPr>
          <w:p w14:paraId="06448798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4</w:t>
            </w:r>
          </w:p>
        </w:tc>
        <w:tc>
          <w:tcPr>
            <w:tcW w:w="1559" w:type="dxa"/>
            <w:noWrap/>
            <w:vAlign w:val="center"/>
          </w:tcPr>
          <w:p w14:paraId="0E128A32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103" w:type="dxa"/>
            <w:noWrap/>
            <w:vAlign w:val="center"/>
          </w:tcPr>
          <w:p w14:paraId="784C4793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 w14:paraId="2162C113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 w14:paraId="6495B451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5E336D07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D07AC" w14:paraId="031F0E07" w14:textId="77777777" w:rsidTr="005A1CE0">
        <w:trPr>
          <w:trHeight w:hRule="exact" w:val="569"/>
        </w:trPr>
        <w:tc>
          <w:tcPr>
            <w:tcW w:w="959" w:type="dxa"/>
            <w:noWrap/>
            <w:vAlign w:val="center"/>
          </w:tcPr>
          <w:p w14:paraId="41E61019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5</w:t>
            </w:r>
          </w:p>
        </w:tc>
        <w:tc>
          <w:tcPr>
            <w:tcW w:w="1559" w:type="dxa"/>
            <w:noWrap/>
            <w:vAlign w:val="center"/>
          </w:tcPr>
          <w:p w14:paraId="320471EA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103" w:type="dxa"/>
            <w:noWrap/>
            <w:vAlign w:val="center"/>
          </w:tcPr>
          <w:p w14:paraId="6F92E7E2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noWrap/>
            <w:vAlign w:val="center"/>
          </w:tcPr>
          <w:p w14:paraId="71D6CD0C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center"/>
          </w:tcPr>
          <w:p w14:paraId="5885409E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 w14:paraId="0B0CBF99" w14:textId="77777777" w:rsidR="009D07AC" w:rsidRDefault="009D07AC" w:rsidP="005A1CE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14:paraId="5969D3EB" w14:textId="77777777" w:rsidR="009D07AC" w:rsidRDefault="009D07AC" w:rsidP="009D07AC">
      <w:pPr>
        <w:widowControl/>
        <w:jc w:val="center"/>
        <w:rPr>
          <w:rFonts w:ascii="黑体" w:eastAsia="黑体"/>
          <w:b/>
          <w:sz w:val="36"/>
        </w:rPr>
      </w:pPr>
    </w:p>
    <w:p w14:paraId="4BF3D31C" w14:textId="77777777" w:rsidR="009D07AC" w:rsidRDefault="009D07AC" w:rsidP="009D07AC">
      <w:pPr>
        <w:rPr>
          <w:rFonts w:ascii="仿宋_GB2312" w:eastAsia="仿宋_GB2312"/>
          <w:sz w:val="32"/>
          <w:szCs w:val="32"/>
        </w:rPr>
        <w:sectPr w:rsidR="009D07AC">
          <w:footerReference w:type="even" r:id="rId10"/>
          <w:footerReference w:type="default" r:id="rId11"/>
          <w:pgSz w:w="16838" w:h="11906" w:orient="landscape"/>
          <w:pgMar w:top="1417" w:right="1417" w:bottom="1417" w:left="1417" w:header="851" w:footer="992" w:gutter="0"/>
          <w:cols w:space="720"/>
          <w:docGrid w:type="lines" w:linePitch="312"/>
        </w:sectPr>
      </w:pPr>
    </w:p>
    <w:p w14:paraId="63F6C9DD" w14:textId="77777777" w:rsidR="009D07AC" w:rsidRDefault="009D07AC" w:rsidP="009D07AC">
      <w:pPr>
        <w:spacing w:line="480" w:lineRule="auto"/>
        <w:jc w:val="center"/>
        <w:rPr>
          <w:rFonts w:ascii="黑体" w:eastAsia="黑体"/>
          <w:b/>
          <w:sz w:val="36"/>
        </w:rPr>
      </w:pPr>
      <w:r>
        <w:rPr>
          <w:rFonts w:ascii="黑体" w:eastAsia="黑体" w:hint="eastAsia"/>
          <w:b/>
          <w:sz w:val="36"/>
        </w:rPr>
        <w:lastRenderedPageBreak/>
        <w:t>四、定标办法</w:t>
      </w:r>
    </w:p>
    <w:p w14:paraId="0DAB0452" w14:textId="77777777" w:rsidR="009D07AC" w:rsidRDefault="009D07AC" w:rsidP="009D07AC">
      <w:pPr>
        <w:spacing w:line="480" w:lineRule="auto"/>
        <w:jc w:val="center"/>
        <w:rPr>
          <w:rFonts w:ascii="黑体" w:eastAsia="黑体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9D07AC" w14:paraId="5C497104" w14:textId="77777777" w:rsidTr="005A1CE0">
        <w:trPr>
          <w:trHeight w:val="1606"/>
        </w:trPr>
        <w:tc>
          <w:tcPr>
            <w:tcW w:w="8522" w:type="dxa"/>
            <w:noWrap/>
          </w:tcPr>
          <w:p w14:paraId="74D179E1" w14:textId="77777777" w:rsidR="009D07AC" w:rsidRDefault="009D07AC" w:rsidP="005A1CE0">
            <w:pPr>
              <w:pStyle w:val="ab"/>
              <w:ind w:firstLineChars="0" w:firstLine="0"/>
              <w:rPr>
                <w:rFonts w:ascii="宋体"/>
                <w:sz w:val="30"/>
              </w:rPr>
            </w:pPr>
          </w:p>
          <w:p w14:paraId="233DA081" w14:textId="77777777" w:rsidR="009D07AC" w:rsidRDefault="009D07AC" w:rsidP="005A1CE0">
            <w:pPr>
              <w:pStyle w:val="ab"/>
              <w:ind w:firstLineChars="0" w:firstLine="0"/>
              <w:rPr>
                <w:rFonts w:ascii="宋体"/>
                <w:sz w:val="30"/>
              </w:rPr>
            </w:pPr>
          </w:p>
          <w:p w14:paraId="0E4340C5" w14:textId="77777777" w:rsidR="009D07AC" w:rsidRDefault="009D07AC" w:rsidP="005A1CE0">
            <w:pPr>
              <w:pStyle w:val="ab"/>
              <w:ind w:firstLineChars="0" w:firstLine="0"/>
              <w:rPr>
                <w:rFonts w:ascii="宋体"/>
                <w:sz w:val="30"/>
              </w:rPr>
            </w:pPr>
          </w:p>
          <w:p w14:paraId="4518791E" w14:textId="77777777" w:rsidR="009D07AC" w:rsidRDefault="009D07AC" w:rsidP="005A1CE0">
            <w:pPr>
              <w:pStyle w:val="ab"/>
              <w:ind w:firstLineChars="0" w:firstLine="0"/>
              <w:rPr>
                <w:rFonts w:ascii="宋体"/>
                <w:sz w:val="30"/>
              </w:rPr>
            </w:pPr>
          </w:p>
          <w:p w14:paraId="56EB4C8A" w14:textId="77777777" w:rsidR="009D07AC" w:rsidRDefault="009D07AC" w:rsidP="005A1CE0">
            <w:pPr>
              <w:pStyle w:val="ab"/>
              <w:ind w:firstLineChars="0" w:firstLine="0"/>
              <w:rPr>
                <w:rFonts w:ascii="仿宋_GB2312"/>
                <w:sz w:val="28"/>
                <w:szCs w:val="28"/>
              </w:rPr>
            </w:pPr>
          </w:p>
          <w:p w14:paraId="1BE41F67" w14:textId="77777777" w:rsidR="009D07AC" w:rsidRDefault="009D07AC" w:rsidP="005A1CE0">
            <w:pPr>
              <w:pStyle w:val="ab"/>
              <w:ind w:firstLineChars="0" w:firstLine="0"/>
              <w:rPr>
                <w:rFonts w:ascii="仿宋_GB2312"/>
                <w:sz w:val="28"/>
                <w:szCs w:val="28"/>
              </w:rPr>
            </w:pPr>
          </w:p>
          <w:p w14:paraId="19958105" w14:textId="77777777" w:rsidR="009D07AC" w:rsidRDefault="009D07AC" w:rsidP="005A1CE0">
            <w:pPr>
              <w:pStyle w:val="ab"/>
              <w:ind w:firstLineChars="0" w:firstLine="0"/>
              <w:rPr>
                <w:rFonts w:ascii="仿宋_GB2312"/>
                <w:sz w:val="28"/>
                <w:szCs w:val="28"/>
              </w:rPr>
            </w:pPr>
          </w:p>
          <w:p w14:paraId="1783650D" w14:textId="77777777" w:rsidR="009D07AC" w:rsidRDefault="009D07AC" w:rsidP="005A1CE0">
            <w:pPr>
              <w:pStyle w:val="ab"/>
              <w:ind w:firstLineChars="0" w:firstLine="0"/>
              <w:rPr>
                <w:rFonts w:ascii="仿宋_GB2312"/>
                <w:sz w:val="28"/>
                <w:szCs w:val="28"/>
              </w:rPr>
            </w:pPr>
          </w:p>
          <w:p w14:paraId="26C85B19" w14:textId="77777777" w:rsidR="009D07AC" w:rsidRDefault="009D07AC" w:rsidP="005A1CE0">
            <w:pPr>
              <w:pStyle w:val="ab"/>
              <w:ind w:firstLineChars="0" w:firstLine="0"/>
              <w:rPr>
                <w:rFonts w:ascii="仿宋_GB2312"/>
                <w:sz w:val="28"/>
                <w:szCs w:val="28"/>
              </w:rPr>
            </w:pPr>
          </w:p>
          <w:p w14:paraId="6F5B8A79" w14:textId="77777777" w:rsidR="009D07AC" w:rsidRDefault="009D07AC" w:rsidP="005A1CE0">
            <w:pPr>
              <w:pStyle w:val="ab"/>
              <w:ind w:firstLineChars="0" w:firstLine="0"/>
              <w:rPr>
                <w:rFonts w:ascii="仿宋_GB2312"/>
                <w:sz w:val="28"/>
                <w:szCs w:val="28"/>
              </w:rPr>
            </w:pPr>
          </w:p>
          <w:p w14:paraId="25DC2D3C" w14:textId="77777777" w:rsidR="009D07AC" w:rsidRDefault="009D07AC" w:rsidP="005A1CE0">
            <w:pPr>
              <w:pStyle w:val="ab"/>
              <w:ind w:firstLineChars="0" w:firstLine="0"/>
              <w:rPr>
                <w:rFonts w:ascii="仿宋_GB2312"/>
                <w:sz w:val="28"/>
                <w:szCs w:val="28"/>
              </w:rPr>
            </w:pPr>
          </w:p>
          <w:p w14:paraId="0AC01238" w14:textId="77777777" w:rsidR="009D07AC" w:rsidRDefault="009D07AC" w:rsidP="005A1CE0">
            <w:pPr>
              <w:pStyle w:val="ab"/>
              <w:ind w:firstLineChars="0" w:firstLine="0"/>
              <w:rPr>
                <w:rFonts w:ascii="仿宋_GB2312"/>
                <w:sz w:val="28"/>
                <w:szCs w:val="28"/>
              </w:rPr>
            </w:pPr>
          </w:p>
          <w:p w14:paraId="0587A366" w14:textId="77777777" w:rsidR="009D07AC" w:rsidRDefault="009D07AC" w:rsidP="005A1CE0">
            <w:pPr>
              <w:pStyle w:val="ab"/>
              <w:ind w:firstLineChars="0" w:firstLine="0"/>
              <w:rPr>
                <w:rFonts w:ascii="仿宋_GB2312"/>
                <w:sz w:val="28"/>
                <w:szCs w:val="28"/>
              </w:rPr>
            </w:pPr>
          </w:p>
          <w:p w14:paraId="3F94243F" w14:textId="77777777" w:rsidR="009D07AC" w:rsidRDefault="009D07AC" w:rsidP="005A1CE0">
            <w:pPr>
              <w:pStyle w:val="ab"/>
              <w:ind w:firstLineChars="0" w:firstLine="0"/>
              <w:rPr>
                <w:rFonts w:ascii="仿宋_GB2312"/>
                <w:sz w:val="28"/>
                <w:szCs w:val="28"/>
              </w:rPr>
            </w:pPr>
          </w:p>
          <w:p w14:paraId="313F5476" w14:textId="77777777" w:rsidR="009D07AC" w:rsidRDefault="009D07AC" w:rsidP="005A1CE0">
            <w:pPr>
              <w:pStyle w:val="ab"/>
              <w:ind w:firstLineChars="0" w:firstLine="0"/>
              <w:rPr>
                <w:rFonts w:ascii="仿宋_GB2312"/>
                <w:sz w:val="28"/>
                <w:szCs w:val="28"/>
              </w:rPr>
            </w:pPr>
          </w:p>
          <w:p w14:paraId="659808F5" w14:textId="77777777" w:rsidR="009D07AC" w:rsidRDefault="009D07AC" w:rsidP="005A1CE0">
            <w:pPr>
              <w:pStyle w:val="ab"/>
              <w:ind w:firstLineChars="0" w:firstLine="0"/>
              <w:rPr>
                <w:rFonts w:ascii="仿宋_GB2312"/>
                <w:sz w:val="28"/>
                <w:szCs w:val="28"/>
              </w:rPr>
            </w:pPr>
          </w:p>
          <w:p w14:paraId="149C93E5" w14:textId="77777777" w:rsidR="009D07AC" w:rsidRDefault="009D07AC" w:rsidP="005A1CE0">
            <w:pPr>
              <w:pStyle w:val="ab"/>
              <w:ind w:firstLineChars="0" w:firstLine="0"/>
              <w:rPr>
                <w:rFonts w:ascii="仿宋_GB2312"/>
                <w:sz w:val="28"/>
                <w:szCs w:val="28"/>
              </w:rPr>
            </w:pPr>
          </w:p>
          <w:p w14:paraId="55E27974" w14:textId="77777777" w:rsidR="009D07AC" w:rsidRDefault="009D07AC" w:rsidP="005A1CE0">
            <w:pPr>
              <w:pStyle w:val="ab"/>
              <w:ind w:firstLineChars="0" w:firstLine="0"/>
              <w:rPr>
                <w:rFonts w:ascii="仿宋_GB2312"/>
                <w:sz w:val="28"/>
                <w:szCs w:val="28"/>
              </w:rPr>
            </w:pPr>
          </w:p>
          <w:p w14:paraId="6C5A38FF" w14:textId="77777777" w:rsidR="009D07AC" w:rsidRDefault="009D07AC" w:rsidP="005A1CE0">
            <w:pPr>
              <w:pStyle w:val="ab"/>
              <w:ind w:firstLineChars="0" w:firstLine="0"/>
              <w:rPr>
                <w:rFonts w:ascii="仿宋_GB2312"/>
                <w:sz w:val="28"/>
                <w:szCs w:val="28"/>
              </w:rPr>
            </w:pPr>
          </w:p>
        </w:tc>
      </w:tr>
    </w:tbl>
    <w:p w14:paraId="08819354" w14:textId="77777777" w:rsidR="009D07AC" w:rsidRDefault="009D07AC" w:rsidP="009D07AC">
      <w:pPr>
        <w:spacing w:line="480" w:lineRule="auto"/>
        <w:jc w:val="center"/>
        <w:rPr>
          <w:rFonts w:ascii="黑体" w:eastAsia="黑体"/>
          <w:b/>
          <w:sz w:val="36"/>
        </w:rPr>
      </w:pPr>
    </w:p>
    <w:p w14:paraId="6DFDAE11" w14:textId="77777777" w:rsidR="009D07AC" w:rsidRDefault="009D07AC" w:rsidP="009D07AC">
      <w:pPr>
        <w:spacing w:line="480" w:lineRule="auto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6"/>
        </w:rPr>
        <w:lastRenderedPageBreak/>
        <w:t>五、定标情况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9D07AC" w14:paraId="11BB21C3" w14:textId="77777777" w:rsidTr="005A1CE0">
        <w:trPr>
          <w:trHeight w:val="5036"/>
        </w:trPr>
        <w:tc>
          <w:tcPr>
            <w:tcW w:w="8522" w:type="dxa"/>
            <w:noWrap/>
          </w:tcPr>
          <w:p w14:paraId="380BB6FD" w14:textId="77777777" w:rsidR="009D07AC" w:rsidRDefault="009D07AC" w:rsidP="005A1CE0">
            <w:pPr>
              <w:snapToGrid w:val="0"/>
              <w:spacing w:line="580" w:lineRule="exact"/>
              <w:rPr>
                <w:rFonts w:ascii="宋体"/>
                <w:sz w:val="28"/>
                <w:szCs w:val="28"/>
              </w:rPr>
            </w:pPr>
          </w:p>
          <w:p w14:paraId="3477E8A5" w14:textId="77777777" w:rsidR="009D07AC" w:rsidRDefault="009D07AC" w:rsidP="005A1CE0">
            <w:pPr>
              <w:snapToGrid w:val="0"/>
              <w:spacing w:line="580" w:lineRule="exact"/>
              <w:rPr>
                <w:rFonts w:ascii="宋体"/>
                <w:sz w:val="28"/>
                <w:szCs w:val="28"/>
              </w:rPr>
            </w:pPr>
          </w:p>
          <w:p w14:paraId="7724C885" w14:textId="77777777" w:rsidR="009D07AC" w:rsidRDefault="009D07AC" w:rsidP="005A1CE0">
            <w:pPr>
              <w:snapToGrid w:val="0"/>
              <w:spacing w:line="580" w:lineRule="exact"/>
              <w:rPr>
                <w:rFonts w:ascii="宋体"/>
                <w:sz w:val="28"/>
                <w:szCs w:val="28"/>
              </w:rPr>
            </w:pPr>
          </w:p>
          <w:p w14:paraId="592D9A90" w14:textId="77777777" w:rsidR="009D07AC" w:rsidRDefault="009D07AC" w:rsidP="005A1CE0">
            <w:pPr>
              <w:snapToGrid w:val="0"/>
              <w:spacing w:line="580" w:lineRule="exact"/>
              <w:rPr>
                <w:rFonts w:ascii="宋体"/>
                <w:sz w:val="28"/>
                <w:szCs w:val="28"/>
              </w:rPr>
            </w:pPr>
          </w:p>
          <w:p w14:paraId="458F7714" w14:textId="77777777" w:rsidR="009D07AC" w:rsidRDefault="009D07AC" w:rsidP="005A1CE0">
            <w:pPr>
              <w:snapToGrid w:val="0"/>
              <w:spacing w:line="580" w:lineRule="exact"/>
              <w:rPr>
                <w:rFonts w:ascii="宋体"/>
                <w:sz w:val="28"/>
                <w:szCs w:val="28"/>
              </w:rPr>
            </w:pPr>
          </w:p>
          <w:p w14:paraId="2BD82245" w14:textId="77777777" w:rsidR="009D07AC" w:rsidRDefault="009D07AC" w:rsidP="005A1CE0">
            <w:pPr>
              <w:snapToGrid w:val="0"/>
              <w:spacing w:line="580" w:lineRule="exact"/>
              <w:rPr>
                <w:rFonts w:ascii="宋体"/>
                <w:sz w:val="28"/>
                <w:szCs w:val="28"/>
              </w:rPr>
            </w:pPr>
          </w:p>
          <w:p w14:paraId="1DA7690A" w14:textId="77777777" w:rsidR="009D07AC" w:rsidRDefault="009D07AC" w:rsidP="005A1CE0">
            <w:pPr>
              <w:snapToGrid w:val="0"/>
              <w:spacing w:line="580" w:lineRule="exact"/>
              <w:rPr>
                <w:rFonts w:ascii="宋体"/>
                <w:sz w:val="28"/>
                <w:szCs w:val="28"/>
              </w:rPr>
            </w:pPr>
          </w:p>
          <w:p w14:paraId="3A757269" w14:textId="77777777" w:rsidR="009D07AC" w:rsidRDefault="009D07AC" w:rsidP="005A1CE0">
            <w:pPr>
              <w:snapToGrid w:val="0"/>
              <w:spacing w:line="580" w:lineRule="exact"/>
              <w:rPr>
                <w:rFonts w:ascii="宋体"/>
                <w:sz w:val="28"/>
                <w:szCs w:val="28"/>
              </w:rPr>
            </w:pPr>
          </w:p>
          <w:p w14:paraId="46B2EE73" w14:textId="77777777" w:rsidR="009D07AC" w:rsidRDefault="009D07AC" w:rsidP="005A1CE0">
            <w:pPr>
              <w:snapToGrid w:val="0"/>
              <w:spacing w:line="580" w:lineRule="exact"/>
              <w:rPr>
                <w:rFonts w:ascii="宋体"/>
                <w:sz w:val="28"/>
                <w:szCs w:val="28"/>
              </w:rPr>
            </w:pPr>
          </w:p>
          <w:p w14:paraId="5972967B" w14:textId="77777777" w:rsidR="009D07AC" w:rsidRDefault="009D07AC" w:rsidP="005A1CE0">
            <w:pPr>
              <w:snapToGrid w:val="0"/>
              <w:spacing w:line="580" w:lineRule="exact"/>
              <w:rPr>
                <w:rFonts w:ascii="宋体"/>
                <w:sz w:val="28"/>
                <w:szCs w:val="28"/>
              </w:rPr>
            </w:pPr>
          </w:p>
          <w:p w14:paraId="1C03CB52" w14:textId="77777777" w:rsidR="009D07AC" w:rsidRDefault="009D07AC" w:rsidP="005A1CE0">
            <w:pPr>
              <w:snapToGrid w:val="0"/>
              <w:spacing w:line="580" w:lineRule="exact"/>
              <w:rPr>
                <w:rFonts w:ascii="宋体"/>
                <w:sz w:val="28"/>
                <w:szCs w:val="28"/>
              </w:rPr>
            </w:pPr>
          </w:p>
          <w:p w14:paraId="589BCC13" w14:textId="77777777" w:rsidR="009D07AC" w:rsidRDefault="009D07AC" w:rsidP="005A1CE0">
            <w:pPr>
              <w:snapToGrid w:val="0"/>
              <w:spacing w:line="580" w:lineRule="exact"/>
              <w:rPr>
                <w:rFonts w:ascii="宋体"/>
                <w:sz w:val="28"/>
                <w:szCs w:val="28"/>
              </w:rPr>
            </w:pPr>
          </w:p>
          <w:p w14:paraId="6BF0D316" w14:textId="77777777" w:rsidR="009D07AC" w:rsidRDefault="009D07AC" w:rsidP="005A1CE0">
            <w:pPr>
              <w:snapToGrid w:val="0"/>
              <w:spacing w:line="580" w:lineRule="exact"/>
              <w:rPr>
                <w:rFonts w:ascii="宋体"/>
                <w:sz w:val="28"/>
                <w:szCs w:val="28"/>
              </w:rPr>
            </w:pPr>
          </w:p>
          <w:p w14:paraId="10DED933" w14:textId="77777777" w:rsidR="009D07AC" w:rsidRDefault="009D07AC" w:rsidP="005A1CE0">
            <w:pPr>
              <w:snapToGrid w:val="0"/>
              <w:spacing w:line="580" w:lineRule="exact"/>
              <w:rPr>
                <w:rFonts w:ascii="宋体"/>
                <w:sz w:val="28"/>
                <w:szCs w:val="28"/>
              </w:rPr>
            </w:pPr>
          </w:p>
          <w:p w14:paraId="503F23B6" w14:textId="77777777" w:rsidR="009D07AC" w:rsidRDefault="009D07AC" w:rsidP="005A1CE0">
            <w:pPr>
              <w:snapToGrid w:val="0"/>
              <w:spacing w:line="580" w:lineRule="exact"/>
              <w:rPr>
                <w:rFonts w:ascii="宋体"/>
                <w:sz w:val="28"/>
                <w:szCs w:val="28"/>
              </w:rPr>
            </w:pPr>
          </w:p>
          <w:p w14:paraId="2149E113" w14:textId="77777777" w:rsidR="009D07AC" w:rsidRDefault="009D07AC" w:rsidP="005A1CE0">
            <w:pPr>
              <w:snapToGrid w:val="0"/>
              <w:spacing w:line="580" w:lineRule="exact"/>
              <w:rPr>
                <w:rFonts w:ascii="宋体"/>
                <w:sz w:val="28"/>
                <w:szCs w:val="28"/>
              </w:rPr>
            </w:pPr>
          </w:p>
          <w:p w14:paraId="2A4C5538" w14:textId="77777777" w:rsidR="009D07AC" w:rsidRDefault="009D07AC" w:rsidP="005A1CE0">
            <w:pPr>
              <w:snapToGrid w:val="0"/>
              <w:spacing w:line="580" w:lineRule="exact"/>
              <w:rPr>
                <w:rFonts w:ascii="宋体"/>
                <w:sz w:val="28"/>
                <w:szCs w:val="28"/>
              </w:rPr>
            </w:pPr>
          </w:p>
          <w:p w14:paraId="4D6E0B7A" w14:textId="77777777" w:rsidR="009D07AC" w:rsidRDefault="009D07AC" w:rsidP="005A1CE0">
            <w:pPr>
              <w:snapToGrid w:val="0"/>
              <w:spacing w:line="580" w:lineRule="exact"/>
              <w:rPr>
                <w:rFonts w:ascii="宋体"/>
                <w:sz w:val="28"/>
                <w:szCs w:val="28"/>
              </w:rPr>
            </w:pPr>
          </w:p>
        </w:tc>
      </w:tr>
    </w:tbl>
    <w:p w14:paraId="530AF288" w14:textId="77777777" w:rsidR="009D07AC" w:rsidRDefault="009D07AC" w:rsidP="009D07AC">
      <w:pPr>
        <w:snapToGrid w:val="0"/>
        <w:spacing w:line="360" w:lineRule="exact"/>
        <w:ind w:left="630" w:hangingChars="300" w:hanging="63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备注：</w:t>
      </w:r>
      <w:r>
        <w:rPr>
          <w:rFonts w:ascii="宋体" w:hint="eastAsia"/>
          <w:szCs w:val="21"/>
        </w:rPr>
        <w:t>简要概述定标会议情况，包括但不限于</w:t>
      </w:r>
    </w:p>
    <w:p w14:paraId="66072A30" w14:textId="77777777" w:rsidR="009D07AC" w:rsidRDefault="009D07AC" w:rsidP="009D07AC">
      <w:pPr>
        <w:snapToGrid w:val="0"/>
        <w:spacing w:line="360" w:lineRule="exact"/>
        <w:ind w:leftChars="300" w:left="630"/>
        <w:rPr>
          <w:rFonts w:ascii="宋体"/>
          <w:szCs w:val="21"/>
        </w:rPr>
      </w:pPr>
      <w:r>
        <w:rPr>
          <w:rFonts w:ascii="宋体" w:hint="eastAsia"/>
          <w:szCs w:val="21"/>
        </w:rPr>
        <w:t>1.采用价格竞争定标法时的价格比较情况；</w:t>
      </w:r>
    </w:p>
    <w:p w14:paraId="3BEA6B06" w14:textId="77777777" w:rsidR="009D07AC" w:rsidRDefault="009D07AC" w:rsidP="009D07AC">
      <w:pPr>
        <w:snapToGrid w:val="0"/>
        <w:spacing w:line="360" w:lineRule="exact"/>
        <w:ind w:leftChars="300" w:left="630"/>
        <w:rPr>
          <w:rFonts w:ascii="宋体"/>
          <w:szCs w:val="21"/>
        </w:rPr>
      </w:pPr>
      <w:r>
        <w:rPr>
          <w:rFonts w:ascii="宋体" w:hint="eastAsia"/>
          <w:szCs w:val="21"/>
        </w:rPr>
        <w:t>2.采用票</w:t>
      </w:r>
      <w:proofErr w:type="gramStart"/>
      <w:r>
        <w:rPr>
          <w:rFonts w:ascii="宋体" w:hint="eastAsia"/>
          <w:szCs w:val="21"/>
        </w:rPr>
        <w:t>决数量</w:t>
      </w:r>
      <w:proofErr w:type="gramEnd"/>
      <w:r>
        <w:rPr>
          <w:rFonts w:ascii="宋体" w:hint="eastAsia"/>
          <w:szCs w:val="21"/>
        </w:rPr>
        <w:t>定标</w:t>
      </w:r>
      <w:proofErr w:type="gramStart"/>
      <w:r>
        <w:rPr>
          <w:rFonts w:ascii="宋体" w:hint="eastAsia"/>
          <w:szCs w:val="21"/>
        </w:rPr>
        <w:t>法或票决计</w:t>
      </w:r>
      <w:proofErr w:type="gramEnd"/>
      <w:r>
        <w:rPr>
          <w:rFonts w:ascii="宋体" w:hint="eastAsia"/>
          <w:szCs w:val="21"/>
        </w:rPr>
        <w:t>分定标法时的记名投票及打分情况（</w:t>
      </w:r>
      <w:proofErr w:type="gramStart"/>
      <w:r>
        <w:rPr>
          <w:rFonts w:ascii="宋体" w:hint="eastAsia"/>
          <w:szCs w:val="21"/>
        </w:rPr>
        <w:t>附记名</w:t>
      </w:r>
      <w:proofErr w:type="gramEnd"/>
      <w:r>
        <w:rPr>
          <w:rFonts w:ascii="宋体" w:hint="eastAsia"/>
          <w:szCs w:val="21"/>
        </w:rPr>
        <w:t>投票表）；</w:t>
      </w:r>
    </w:p>
    <w:p w14:paraId="2B189B20" w14:textId="77777777" w:rsidR="009D07AC" w:rsidRDefault="009D07AC" w:rsidP="009D07AC">
      <w:pPr>
        <w:snapToGrid w:val="0"/>
        <w:spacing w:line="360" w:lineRule="exact"/>
        <w:ind w:leftChars="300" w:left="630"/>
        <w:rPr>
          <w:rFonts w:ascii="宋体"/>
          <w:szCs w:val="21"/>
        </w:rPr>
      </w:pPr>
      <w:r>
        <w:rPr>
          <w:rFonts w:ascii="宋体" w:hint="eastAsia"/>
          <w:szCs w:val="21"/>
        </w:rPr>
        <w:t>3.采用集体议事法时的定标委员会成员发表意见情况等；</w:t>
      </w:r>
    </w:p>
    <w:p w14:paraId="6A03DB36" w14:textId="77777777" w:rsidR="009D07AC" w:rsidRDefault="009D07AC" w:rsidP="009D07AC">
      <w:pPr>
        <w:snapToGrid w:val="0"/>
        <w:spacing w:line="360" w:lineRule="exact"/>
        <w:ind w:leftChars="300" w:left="630"/>
        <w:rPr>
          <w:rFonts w:ascii="宋体"/>
          <w:szCs w:val="21"/>
        </w:rPr>
      </w:pPr>
      <w:r>
        <w:rPr>
          <w:rFonts w:ascii="宋体" w:hint="eastAsia"/>
          <w:szCs w:val="21"/>
        </w:rPr>
        <w:t>4.其他需要记录的情况。</w:t>
      </w:r>
    </w:p>
    <w:p w14:paraId="30FD967D" w14:textId="77777777" w:rsidR="009D07AC" w:rsidRDefault="009D07AC" w:rsidP="009D07AC">
      <w:pPr>
        <w:snapToGrid w:val="0"/>
        <w:spacing w:line="360" w:lineRule="exact"/>
        <w:ind w:leftChars="300" w:left="630"/>
        <w:rPr>
          <w:rFonts w:ascii="宋体"/>
          <w:szCs w:val="21"/>
        </w:rPr>
      </w:pPr>
    </w:p>
    <w:p w14:paraId="0B82F428" w14:textId="77777777" w:rsidR="009D07AC" w:rsidRDefault="009D07AC" w:rsidP="009D07AC">
      <w:pPr>
        <w:snapToGrid w:val="0"/>
        <w:spacing w:line="360" w:lineRule="exact"/>
        <w:ind w:leftChars="300" w:left="630"/>
        <w:rPr>
          <w:rFonts w:ascii="宋体"/>
          <w:szCs w:val="21"/>
        </w:rPr>
      </w:pPr>
    </w:p>
    <w:p w14:paraId="39DD6598" w14:textId="77777777" w:rsidR="009D07AC" w:rsidRDefault="009D07AC" w:rsidP="009D07AC">
      <w:pPr>
        <w:spacing w:line="480" w:lineRule="auto"/>
        <w:jc w:val="center"/>
        <w:rPr>
          <w:rFonts w:ascii="黑体" w:eastAsia="黑体"/>
          <w:b/>
          <w:sz w:val="36"/>
        </w:rPr>
      </w:pPr>
      <w:r>
        <w:rPr>
          <w:rFonts w:ascii="黑体" w:eastAsia="黑体" w:hint="eastAsia"/>
          <w:b/>
          <w:sz w:val="36"/>
        </w:rPr>
        <w:lastRenderedPageBreak/>
        <w:t>六、定标结果</w:t>
      </w:r>
    </w:p>
    <w:tbl>
      <w:tblPr>
        <w:tblW w:w="8305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9"/>
        <w:gridCol w:w="6096"/>
      </w:tblGrid>
      <w:tr w:rsidR="009D07AC" w14:paraId="0C58A3E5" w14:textId="77777777" w:rsidTr="005A1CE0">
        <w:trPr>
          <w:trHeight w:val="637"/>
        </w:trPr>
        <w:tc>
          <w:tcPr>
            <w:tcW w:w="2209" w:type="dxa"/>
            <w:noWrap/>
            <w:vAlign w:val="center"/>
          </w:tcPr>
          <w:p w14:paraId="7D8F417F" w14:textId="77777777" w:rsidR="009D07AC" w:rsidRDefault="009D07AC" w:rsidP="005A1CE0">
            <w:pPr>
              <w:pStyle w:val="ab"/>
              <w:spacing w:line="440" w:lineRule="exact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6096" w:type="dxa"/>
            <w:noWrap/>
            <w:vAlign w:val="center"/>
          </w:tcPr>
          <w:p w14:paraId="7BD097B3" w14:textId="77777777" w:rsidR="009D07AC" w:rsidRDefault="009D07AC" w:rsidP="005A1CE0">
            <w:pPr>
              <w:pStyle w:val="ab"/>
              <w:spacing w:line="440" w:lineRule="exact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D07AC" w14:paraId="61CAE8A9" w14:textId="77777777" w:rsidTr="005A1CE0">
        <w:trPr>
          <w:trHeight w:val="637"/>
        </w:trPr>
        <w:tc>
          <w:tcPr>
            <w:tcW w:w="2209" w:type="dxa"/>
            <w:noWrap/>
            <w:vAlign w:val="center"/>
          </w:tcPr>
          <w:p w14:paraId="3F943107" w14:textId="77777777" w:rsidR="009D07AC" w:rsidRDefault="009D07AC" w:rsidP="005A1CE0">
            <w:pPr>
              <w:pStyle w:val="ab"/>
              <w:spacing w:line="440" w:lineRule="exact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标段名称</w:t>
            </w:r>
          </w:p>
        </w:tc>
        <w:tc>
          <w:tcPr>
            <w:tcW w:w="6096" w:type="dxa"/>
            <w:noWrap/>
            <w:vAlign w:val="center"/>
          </w:tcPr>
          <w:p w14:paraId="3329B329" w14:textId="77777777" w:rsidR="009D07AC" w:rsidRDefault="009D07AC" w:rsidP="005A1CE0">
            <w:pPr>
              <w:pStyle w:val="ab"/>
              <w:spacing w:line="440" w:lineRule="exact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D07AC" w14:paraId="65E9A999" w14:textId="77777777" w:rsidTr="005A1CE0">
        <w:trPr>
          <w:trHeight w:val="637"/>
        </w:trPr>
        <w:tc>
          <w:tcPr>
            <w:tcW w:w="2209" w:type="dxa"/>
            <w:noWrap/>
            <w:vAlign w:val="center"/>
          </w:tcPr>
          <w:p w14:paraId="404C8126" w14:textId="77777777" w:rsidR="009D07AC" w:rsidRDefault="009D07AC" w:rsidP="005A1CE0">
            <w:pPr>
              <w:pStyle w:val="ab"/>
              <w:spacing w:line="440" w:lineRule="exact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招标编号</w:t>
            </w:r>
          </w:p>
        </w:tc>
        <w:tc>
          <w:tcPr>
            <w:tcW w:w="6096" w:type="dxa"/>
            <w:noWrap/>
            <w:vAlign w:val="center"/>
          </w:tcPr>
          <w:p w14:paraId="52035BE8" w14:textId="77777777" w:rsidR="009D07AC" w:rsidRDefault="009D07AC" w:rsidP="005A1CE0">
            <w:pPr>
              <w:pStyle w:val="ab"/>
              <w:spacing w:line="440" w:lineRule="exact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D07AC" w14:paraId="6C881BAC" w14:textId="77777777" w:rsidTr="005A1CE0">
        <w:trPr>
          <w:trHeight w:val="703"/>
        </w:trPr>
        <w:tc>
          <w:tcPr>
            <w:tcW w:w="2209" w:type="dxa"/>
            <w:noWrap/>
            <w:vAlign w:val="center"/>
          </w:tcPr>
          <w:p w14:paraId="501C3603" w14:textId="77777777" w:rsidR="009D07AC" w:rsidRDefault="009D07AC" w:rsidP="005A1CE0">
            <w:pPr>
              <w:pStyle w:val="ab"/>
              <w:spacing w:line="440" w:lineRule="exact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第一中标候选人</w:t>
            </w:r>
          </w:p>
        </w:tc>
        <w:tc>
          <w:tcPr>
            <w:tcW w:w="6096" w:type="dxa"/>
            <w:noWrap/>
            <w:vAlign w:val="center"/>
          </w:tcPr>
          <w:p w14:paraId="6550EC5A" w14:textId="77777777" w:rsidR="009D07AC" w:rsidRDefault="009D07AC" w:rsidP="005A1CE0">
            <w:pPr>
              <w:pStyle w:val="ab"/>
              <w:spacing w:line="440" w:lineRule="exact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D07AC" w14:paraId="0899D904" w14:textId="77777777" w:rsidTr="005A1CE0">
        <w:trPr>
          <w:trHeight w:val="698"/>
        </w:trPr>
        <w:tc>
          <w:tcPr>
            <w:tcW w:w="2209" w:type="dxa"/>
            <w:noWrap/>
            <w:vAlign w:val="center"/>
          </w:tcPr>
          <w:p w14:paraId="3C9A93AA" w14:textId="77777777" w:rsidR="009D07AC" w:rsidRDefault="009D07AC" w:rsidP="005A1CE0">
            <w:pPr>
              <w:pStyle w:val="ab"/>
              <w:spacing w:line="440" w:lineRule="exact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第二中标候选人</w:t>
            </w:r>
          </w:p>
        </w:tc>
        <w:tc>
          <w:tcPr>
            <w:tcW w:w="6096" w:type="dxa"/>
            <w:noWrap/>
            <w:vAlign w:val="center"/>
          </w:tcPr>
          <w:p w14:paraId="111FB61B" w14:textId="77777777" w:rsidR="009D07AC" w:rsidRDefault="009D07AC" w:rsidP="005A1CE0">
            <w:pPr>
              <w:pStyle w:val="ab"/>
              <w:spacing w:line="440" w:lineRule="exact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D07AC" w14:paraId="493CBA78" w14:textId="77777777" w:rsidTr="005A1CE0">
        <w:trPr>
          <w:trHeight w:val="708"/>
        </w:trPr>
        <w:tc>
          <w:tcPr>
            <w:tcW w:w="2209" w:type="dxa"/>
            <w:noWrap/>
            <w:vAlign w:val="center"/>
          </w:tcPr>
          <w:p w14:paraId="11273291" w14:textId="77777777" w:rsidR="009D07AC" w:rsidRDefault="009D07AC" w:rsidP="005A1CE0">
            <w:pPr>
              <w:pStyle w:val="ab"/>
              <w:spacing w:line="440" w:lineRule="exact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第三中标候选人</w:t>
            </w:r>
          </w:p>
        </w:tc>
        <w:tc>
          <w:tcPr>
            <w:tcW w:w="6096" w:type="dxa"/>
            <w:noWrap/>
            <w:vAlign w:val="center"/>
          </w:tcPr>
          <w:p w14:paraId="27CB9C6D" w14:textId="77777777" w:rsidR="009D07AC" w:rsidRDefault="009D07AC" w:rsidP="005A1CE0">
            <w:pPr>
              <w:pStyle w:val="ab"/>
              <w:spacing w:line="440" w:lineRule="exact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D07AC" w14:paraId="41F32B92" w14:textId="77777777" w:rsidTr="005A1CE0">
        <w:trPr>
          <w:trHeight w:val="708"/>
        </w:trPr>
        <w:tc>
          <w:tcPr>
            <w:tcW w:w="2209" w:type="dxa"/>
            <w:noWrap/>
            <w:vAlign w:val="center"/>
          </w:tcPr>
          <w:p w14:paraId="39CA6243" w14:textId="77777777" w:rsidR="009D07AC" w:rsidRDefault="009D07AC" w:rsidP="005A1CE0">
            <w:pPr>
              <w:pStyle w:val="ab"/>
              <w:spacing w:line="440" w:lineRule="exact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第四中标候选人</w:t>
            </w:r>
          </w:p>
        </w:tc>
        <w:tc>
          <w:tcPr>
            <w:tcW w:w="6096" w:type="dxa"/>
            <w:noWrap/>
            <w:vAlign w:val="center"/>
          </w:tcPr>
          <w:p w14:paraId="242887EC" w14:textId="77777777" w:rsidR="009D07AC" w:rsidRDefault="009D07AC" w:rsidP="005A1CE0">
            <w:pPr>
              <w:pStyle w:val="ab"/>
              <w:spacing w:line="440" w:lineRule="exact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D07AC" w14:paraId="7A953238" w14:textId="77777777" w:rsidTr="005A1CE0">
        <w:trPr>
          <w:trHeight w:val="708"/>
        </w:trPr>
        <w:tc>
          <w:tcPr>
            <w:tcW w:w="2209" w:type="dxa"/>
            <w:noWrap/>
            <w:vAlign w:val="center"/>
          </w:tcPr>
          <w:p w14:paraId="28DB5AC7" w14:textId="77777777" w:rsidR="009D07AC" w:rsidRDefault="009D07AC" w:rsidP="005A1CE0">
            <w:pPr>
              <w:pStyle w:val="ab"/>
              <w:spacing w:line="440" w:lineRule="exact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第五中标候选人</w:t>
            </w:r>
          </w:p>
        </w:tc>
        <w:tc>
          <w:tcPr>
            <w:tcW w:w="6096" w:type="dxa"/>
            <w:noWrap/>
            <w:vAlign w:val="center"/>
          </w:tcPr>
          <w:p w14:paraId="02365CDD" w14:textId="77777777" w:rsidR="009D07AC" w:rsidRDefault="009D07AC" w:rsidP="005A1CE0">
            <w:pPr>
              <w:pStyle w:val="ab"/>
              <w:spacing w:line="440" w:lineRule="exact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D07AC" w14:paraId="669DE159" w14:textId="77777777" w:rsidTr="005A1CE0">
        <w:trPr>
          <w:trHeight w:val="964"/>
        </w:trPr>
        <w:tc>
          <w:tcPr>
            <w:tcW w:w="2209" w:type="dxa"/>
            <w:noWrap/>
            <w:vAlign w:val="center"/>
          </w:tcPr>
          <w:p w14:paraId="48B4876E" w14:textId="77777777" w:rsidR="009D07AC" w:rsidRDefault="009D07AC" w:rsidP="005A1CE0">
            <w:pPr>
              <w:pStyle w:val="ab"/>
              <w:spacing w:line="440" w:lineRule="exact"/>
              <w:ind w:firstLineChars="0" w:firstLine="0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定标委员会确定的中标人</w:t>
            </w:r>
          </w:p>
        </w:tc>
        <w:tc>
          <w:tcPr>
            <w:tcW w:w="6096" w:type="dxa"/>
            <w:noWrap/>
            <w:vAlign w:val="center"/>
          </w:tcPr>
          <w:p w14:paraId="50BC65E5" w14:textId="77777777" w:rsidR="009D07AC" w:rsidRDefault="009D07AC" w:rsidP="005A1CE0">
            <w:pPr>
              <w:pStyle w:val="ab"/>
              <w:spacing w:line="440" w:lineRule="exact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D07AC" w14:paraId="0657E46E" w14:textId="77777777" w:rsidTr="005A1CE0">
        <w:trPr>
          <w:trHeight w:val="964"/>
        </w:trPr>
        <w:tc>
          <w:tcPr>
            <w:tcW w:w="2209" w:type="dxa"/>
            <w:noWrap/>
            <w:vAlign w:val="center"/>
          </w:tcPr>
          <w:p w14:paraId="51DB0765" w14:textId="77777777" w:rsidR="009D07AC" w:rsidRDefault="009D07AC" w:rsidP="005A1CE0">
            <w:pPr>
              <w:pStyle w:val="ab"/>
              <w:spacing w:line="440" w:lineRule="exact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定标委员会</w:t>
            </w:r>
          </w:p>
          <w:p w14:paraId="5AB79564" w14:textId="77777777" w:rsidR="009D07AC" w:rsidRDefault="009D07AC" w:rsidP="005A1CE0">
            <w:pPr>
              <w:pStyle w:val="ab"/>
              <w:spacing w:line="440" w:lineRule="exact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组长签名</w:t>
            </w:r>
          </w:p>
        </w:tc>
        <w:tc>
          <w:tcPr>
            <w:tcW w:w="6096" w:type="dxa"/>
            <w:noWrap/>
            <w:vAlign w:val="center"/>
          </w:tcPr>
          <w:p w14:paraId="4FEB0627" w14:textId="77777777" w:rsidR="009D07AC" w:rsidRDefault="009D07AC" w:rsidP="005A1CE0">
            <w:pPr>
              <w:pStyle w:val="ab"/>
              <w:spacing w:line="440" w:lineRule="exact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D07AC" w14:paraId="6184A11A" w14:textId="77777777" w:rsidTr="005A1CE0">
        <w:trPr>
          <w:trHeight w:val="964"/>
        </w:trPr>
        <w:tc>
          <w:tcPr>
            <w:tcW w:w="2209" w:type="dxa"/>
            <w:noWrap/>
            <w:vAlign w:val="center"/>
          </w:tcPr>
          <w:p w14:paraId="74E316C4" w14:textId="77777777" w:rsidR="009D07AC" w:rsidRDefault="009D07AC" w:rsidP="005A1CE0">
            <w:pPr>
              <w:pStyle w:val="ab"/>
              <w:spacing w:line="440" w:lineRule="exact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定标委员会</w:t>
            </w:r>
          </w:p>
          <w:p w14:paraId="46ED4FFE" w14:textId="77777777" w:rsidR="009D07AC" w:rsidRDefault="009D07AC" w:rsidP="005A1CE0">
            <w:pPr>
              <w:pStyle w:val="ab"/>
              <w:spacing w:line="440" w:lineRule="exact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其他成员签名</w:t>
            </w:r>
          </w:p>
        </w:tc>
        <w:tc>
          <w:tcPr>
            <w:tcW w:w="6096" w:type="dxa"/>
            <w:noWrap/>
            <w:vAlign w:val="center"/>
          </w:tcPr>
          <w:p w14:paraId="1922A79B" w14:textId="77777777" w:rsidR="009D07AC" w:rsidRDefault="009D07AC" w:rsidP="005A1CE0">
            <w:pPr>
              <w:pStyle w:val="ab"/>
              <w:spacing w:line="440" w:lineRule="exact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D07AC" w14:paraId="4C6B4BC1" w14:textId="77777777" w:rsidTr="005A1CE0">
        <w:trPr>
          <w:trHeight w:val="964"/>
        </w:trPr>
        <w:tc>
          <w:tcPr>
            <w:tcW w:w="2209" w:type="dxa"/>
            <w:noWrap/>
            <w:vAlign w:val="center"/>
          </w:tcPr>
          <w:p w14:paraId="38253A56" w14:textId="77777777" w:rsidR="009D07AC" w:rsidRDefault="009D07AC" w:rsidP="005A1CE0">
            <w:pPr>
              <w:pStyle w:val="ab"/>
              <w:spacing w:line="440" w:lineRule="exact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定标委员会成员不同意见和理由</w:t>
            </w:r>
          </w:p>
        </w:tc>
        <w:tc>
          <w:tcPr>
            <w:tcW w:w="6096" w:type="dxa"/>
            <w:noWrap/>
            <w:vAlign w:val="center"/>
          </w:tcPr>
          <w:p w14:paraId="073BD18F" w14:textId="77777777" w:rsidR="009D07AC" w:rsidRDefault="009D07AC" w:rsidP="005A1CE0">
            <w:pPr>
              <w:pStyle w:val="ab"/>
              <w:spacing w:line="440" w:lineRule="exact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</w:p>
          <w:p w14:paraId="1CE30609" w14:textId="77777777" w:rsidR="009D07AC" w:rsidRDefault="009D07AC" w:rsidP="005A1CE0">
            <w:pPr>
              <w:pStyle w:val="ab"/>
              <w:spacing w:line="440" w:lineRule="exact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D07AC" w14:paraId="28811665" w14:textId="77777777" w:rsidTr="005A1CE0">
        <w:trPr>
          <w:trHeight w:val="964"/>
        </w:trPr>
        <w:tc>
          <w:tcPr>
            <w:tcW w:w="2209" w:type="dxa"/>
            <w:noWrap/>
            <w:vAlign w:val="center"/>
          </w:tcPr>
          <w:p w14:paraId="4B4605B4" w14:textId="77777777" w:rsidR="009D07AC" w:rsidRDefault="009D07AC" w:rsidP="005A1CE0">
            <w:pPr>
              <w:pStyle w:val="ab"/>
              <w:spacing w:line="440" w:lineRule="exact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定标监督小组</w:t>
            </w:r>
          </w:p>
          <w:p w14:paraId="58559505" w14:textId="77777777" w:rsidR="009D07AC" w:rsidRDefault="009D07AC" w:rsidP="005A1CE0">
            <w:pPr>
              <w:pStyle w:val="ab"/>
              <w:spacing w:line="440" w:lineRule="exact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意见及签名</w:t>
            </w:r>
          </w:p>
        </w:tc>
        <w:tc>
          <w:tcPr>
            <w:tcW w:w="6096" w:type="dxa"/>
            <w:noWrap/>
            <w:vAlign w:val="center"/>
          </w:tcPr>
          <w:p w14:paraId="6642B75B" w14:textId="77777777" w:rsidR="009D07AC" w:rsidRDefault="009D07AC" w:rsidP="005A1CE0">
            <w:pPr>
              <w:pStyle w:val="ab"/>
              <w:spacing w:line="440" w:lineRule="exact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9D07AC" w14:paraId="11B6BBDC" w14:textId="77777777" w:rsidTr="005A1CE0">
        <w:trPr>
          <w:trHeight w:val="964"/>
        </w:trPr>
        <w:tc>
          <w:tcPr>
            <w:tcW w:w="2209" w:type="dxa"/>
            <w:noWrap/>
            <w:vAlign w:val="center"/>
          </w:tcPr>
          <w:p w14:paraId="7B44EF96" w14:textId="77777777" w:rsidR="009D07AC" w:rsidRDefault="009D07AC" w:rsidP="005A1CE0">
            <w:pPr>
              <w:pStyle w:val="ab"/>
              <w:spacing w:line="440" w:lineRule="exact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其他需要说明的事项</w:t>
            </w:r>
          </w:p>
        </w:tc>
        <w:tc>
          <w:tcPr>
            <w:tcW w:w="6096" w:type="dxa"/>
            <w:noWrap/>
            <w:vAlign w:val="center"/>
          </w:tcPr>
          <w:p w14:paraId="1EA857F6" w14:textId="77777777" w:rsidR="009D07AC" w:rsidRDefault="009D07AC" w:rsidP="005A1CE0">
            <w:pPr>
              <w:pStyle w:val="ab"/>
              <w:spacing w:line="440" w:lineRule="exact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</w:p>
          <w:p w14:paraId="3B43459E" w14:textId="77777777" w:rsidR="009D07AC" w:rsidRDefault="009D07AC" w:rsidP="005A1CE0">
            <w:pPr>
              <w:pStyle w:val="ab"/>
              <w:spacing w:line="440" w:lineRule="exact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</w:p>
          <w:p w14:paraId="1ED2A2A8" w14:textId="77777777" w:rsidR="009D07AC" w:rsidRDefault="009D07AC" w:rsidP="005A1CE0">
            <w:pPr>
              <w:pStyle w:val="ab"/>
              <w:spacing w:line="440" w:lineRule="exact"/>
              <w:ind w:firstLineChars="0" w:firstLine="0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14:paraId="2A519C92" w14:textId="77777777" w:rsidR="009D07AC" w:rsidRDefault="009D07AC" w:rsidP="009D07AC">
      <w:pPr>
        <w:pStyle w:val="ab"/>
        <w:spacing w:line="440" w:lineRule="exact"/>
        <w:ind w:right="560" w:firstLineChars="0" w:firstLine="0"/>
        <w:jc w:val="center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年 月  日</w:t>
      </w:r>
    </w:p>
    <w:p w14:paraId="17F068FB" w14:textId="77777777" w:rsidR="009D07AC" w:rsidRDefault="009D07AC" w:rsidP="009D07AC">
      <w:pPr>
        <w:spacing w:line="480" w:lineRule="auto"/>
        <w:jc w:val="center"/>
        <w:rPr>
          <w:rFonts w:ascii="黑体" w:eastAsia="黑体"/>
          <w:b/>
          <w:sz w:val="36"/>
        </w:rPr>
      </w:pPr>
      <w:r>
        <w:rPr>
          <w:rFonts w:ascii="黑体" w:eastAsia="黑体" w:hint="eastAsia"/>
          <w:b/>
          <w:sz w:val="36"/>
        </w:rPr>
        <w:br w:type="page"/>
      </w:r>
      <w:r>
        <w:rPr>
          <w:rFonts w:ascii="黑体" w:eastAsia="黑体" w:hint="eastAsia"/>
          <w:b/>
          <w:sz w:val="36"/>
        </w:rPr>
        <w:lastRenderedPageBreak/>
        <w:t>七、附件</w:t>
      </w:r>
    </w:p>
    <w:p w14:paraId="7CF813C9" w14:textId="77777777" w:rsidR="009D07AC" w:rsidRDefault="009D07AC" w:rsidP="009D07AC">
      <w:pPr>
        <w:pStyle w:val="ab"/>
        <w:spacing w:line="440" w:lineRule="exact"/>
        <w:ind w:firstLineChars="0" w:firstLine="0"/>
        <w:rPr>
          <w:rFonts w:ascii="宋体"/>
          <w:sz w:val="28"/>
          <w:szCs w:val="28"/>
        </w:rPr>
      </w:pPr>
    </w:p>
    <w:p w14:paraId="541C0579" w14:textId="77777777" w:rsidR="009D07AC" w:rsidRDefault="009D07AC" w:rsidP="009D07AC">
      <w:pPr>
        <w:snapToGrid w:val="0"/>
        <w:spacing w:line="580" w:lineRule="exact"/>
        <w:jc w:val="center"/>
        <w:rPr>
          <w:rFonts w:asci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（一）清标与考察报告（如有）</w:t>
      </w:r>
    </w:p>
    <w:p w14:paraId="520ACBBF" w14:textId="77777777" w:rsidR="009D07AC" w:rsidRDefault="009D07AC" w:rsidP="009D07AC">
      <w:pPr>
        <w:snapToGrid w:val="0"/>
        <w:spacing w:line="580" w:lineRule="exact"/>
        <w:jc w:val="center"/>
        <w:rPr>
          <w:rFonts w:ascii="宋体" w:cs="宋体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9D07AC" w14:paraId="72C860E5" w14:textId="77777777" w:rsidTr="005A1CE0">
        <w:tc>
          <w:tcPr>
            <w:tcW w:w="8522" w:type="dxa"/>
            <w:noWrap/>
          </w:tcPr>
          <w:p w14:paraId="03374199" w14:textId="77777777" w:rsidR="009D07AC" w:rsidRDefault="009D07AC" w:rsidP="005A1CE0">
            <w:pPr>
              <w:snapToGrid w:val="0"/>
              <w:spacing w:line="580" w:lineRule="exact"/>
              <w:rPr>
                <w:rFonts w:ascii="宋体" w:cs="宋体"/>
                <w:sz w:val="32"/>
                <w:szCs w:val="32"/>
              </w:rPr>
            </w:pPr>
          </w:p>
          <w:p w14:paraId="79DC2A93" w14:textId="77777777" w:rsidR="009D07AC" w:rsidRDefault="009D07AC" w:rsidP="005A1CE0">
            <w:pPr>
              <w:snapToGrid w:val="0"/>
              <w:spacing w:line="580" w:lineRule="exact"/>
              <w:rPr>
                <w:rFonts w:ascii="宋体" w:cs="宋体"/>
                <w:sz w:val="32"/>
                <w:szCs w:val="32"/>
              </w:rPr>
            </w:pPr>
          </w:p>
          <w:p w14:paraId="0E5A38C0" w14:textId="77777777" w:rsidR="009D07AC" w:rsidRDefault="009D07AC" w:rsidP="005A1CE0">
            <w:pPr>
              <w:snapToGrid w:val="0"/>
              <w:spacing w:line="580" w:lineRule="exact"/>
              <w:rPr>
                <w:rFonts w:ascii="宋体" w:cs="宋体"/>
                <w:sz w:val="32"/>
                <w:szCs w:val="32"/>
              </w:rPr>
            </w:pPr>
          </w:p>
          <w:p w14:paraId="363FE528" w14:textId="77777777" w:rsidR="009D07AC" w:rsidRDefault="009D07AC" w:rsidP="005A1CE0">
            <w:pPr>
              <w:snapToGrid w:val="0"/>
              <w:spacing w:line="580" w:lineRule="exact"/>
              <w:rPr>
                <w:rFonts w:ascii="宋体" w:cs="宋体"/>
                <w:sz w:val="32"/>
                <w:szCs w:val="32"/>
              </w:rPr>
            </w:pPr>
          </w:p>
          <w:p w14:paraId="4C470D57" w14:textId="77777777" w:rsidR="009D07AC" w:rsidRDefault="009D07AC" w:rsidP="005A1CE0">
            <w:pPr>
              <w:snapToGrid w:val="0"/>
              <w:spacing w:line="580" w:lineRule="exact"/>
              <w:rPr>
                <w:rFonts w:ascii="宋体" w:cs="宋体"/>
                <w:sz w:val="32"/>
                <w:szCs w:val="32"/>
              </w:rPr>
            </w:pPr>
          </w:p>
          <w:p w14:paraId="5CD7AC54" w14:textId="77777777" w:rsidR="009D07AC" w:rsidRDefault="009D07AC" w:rsidP="005A1CE0">
            <w:pPr>
              <w:snapToGrid w:val="0"/>
              <w:spacing w:line="580" w:lineRule="exact"/>
              <w:rPr>
                <w:rFonts w:ascii="宋体" w:cs="宋体"/>
                <w:sz w:val="32"/>
                <w:szCs w:val="32"/>
              </w:rPr>
            </w:pPr>
          </w:p>
          <w:p w14:paraId="58FAF7AB" w14:textId="77777777" w:rsidR="009D07AC" w:rsidRDefault="009D07AC" w:rsidP="005A1CE0">
            <w:pPr>
              <w:snapToGrid w:val="0"/>
              <w:spacing w:line="580" w:lineRule="exact"/>
              <w:rPr>
                <w:rFonts w:ascii="宋体" w:cs="宋体"/>
                <w:sz w:val="32"/>
                <w:szCs w:val="32"/>
              </w:rPr>
            </w:pPr>
          </w:p>
          <w:p w14:paraId="2EFC3D34" w14:textId="77777777" w:rsidR="009D07AC" w:rsidRDefault="009D07AC" w:rsidP="005A1CE0">
            <w:pPr>
              <w:snapToGrid w:val="0"/>
              <w:spacing w:line="580" w:lineRule="exact"/>
              <w:rPr>
                <w:rFonts w:ascii="宋体" w:cs="宋体"/>
                <w:sz w:val="32"/>
                <w:szCs w:val="32"/>
              </w:rPr>
            </w:pPr>
          </w:p>
          <w:p w14:paraId="1DC4C4D1" w14:textId="77777777" w:rsidR="009D07AC" w:rsidRDefault="009D07AC" w:rsidP="005A1CE0">
            <w:pPr>
              <w:snapToGrid w:val="0"/>
              <w:spacing w:line="580" w:lineRule="exact"/>
              <w:rPr>
                <w:rFonts w:ascii="宋体" w:cs="宋体"/>
                <w:sz w:val="32"/>
                <w:szCs w:val="32"/>
              </w:rPr>
            </w:pPr>
          </w:p>
          <w:p w14:paraId="20BF3FFF" w14:textId="77777777" w:rsidR="009D07AC" w:rsidRDefault="009D07AC" w:rsidP="005A1CE0">
            <w:pPr>
              <w:snapToGrid w:val="0"/>
              <w:spacing w:line="580" w:lineRule="exact"/>
              <w:rPr>
                <w:rFonts w:ascii="宋体" w:cs="宋体"/>
                <w:sz w:val="32"/>
                <w:szCs w:val="32"/>
              </w:rPr>
            </w:pPr>
          </w:p>
          <w:p w14:paraId="6406EAB5" w14:textId="77777777" w:rsidR="009D07AC" w:rsidRDefault="009D07AC" w:rsidP="005A1CE0">
            <w:pPr>
              <w:snapToGrid w:val="0"/>
              <w:spacing w:line="580" w:lineRule="exact"/>
              <w:rPr>
                <w:rFonts w:ascii="宋体" w:cs="宋体"/>
                <w:sz w:val="32"/>
                <w:szCs w:val="32"/>
              </w:rPr>
            </w:pPr>
          </w:p>
          <w:p w14:paraId="7867101F" w14:textId="77777777" w:rsidR="009D07AC" w:rsidRDefault="009D07AC" w:rsidP="005A1CE0">
            <w:pPr>
              <w:snapToGrid w:val="0"/>
              <w:spacing w:line="580" w:lineRule="exact"/>
              <w:rPr>
                <w:rFonts w:ascii="宋体" w:cs="宋体"/>
                <w:sz w:val="32"/>
                <w:szCs w:val="32"/>
              </w:rPr>
            </w:pPr>
          </w:p>
          <w:p w14:paraId="24E26475" w14:textId="77777777" w:rsidR="009D07AC" w:rsidRDefault="009D07AC" w:rsidP="005A1CE0">
            <w:pPr>
              <w:snapToGrid w:val="0"/>
              <w:spacing w:line="580" w:lineRule="exact"/>
              <w:rPr>
                <w:rFonts w:ascii="宋体" w:cs="宋体"/>
                <w:sz w:val="32"/>
                <w:szCs w:val="32"/>
              </w:rPr>
            </w:pPr>
          </w:p>
          <w:p w14:paraId="1C34A543" w14:textId="77777777" w:rsidR="009D07AC" w:rsidRDefault="009D07AC" w:rsidP="005A1CE0">
            <w:pPr>
              <w:snapToGrid w:val="0"/>
              <w:spacing w:line="580" w:lineRule="exact"/>
              <w:rPr>
                <w:rFonts w:ascii="宋体" w:cs="宋体"/>
                <w:sz w:val="32"/>
                <w:szCs w:val="32"/>
              </w:rPr>
            </w:pPr>
          </w:p>
          <w:p w14:paraId="2AB4BD21" w14:textId="77777777" w:rsidR="009D07AC" w:rsidRDefault="009D07AC" w:rsidP="005A1CE0">
            <w:pPr>
              <w:snapToGrid w:val="0"/>
              <w:spacing w:line="580" w:lineRule="exact"/>
              <w:rPr>
                <w:rFonts w:ascii="宋体" w:cs="宋体"/>
                <w:sz w:val="32"/>
                <w:szCs w:val="32"/>
              </w:rPr>
            </w:pPr>
          </w:p>
        </w:tc>
      </w:tr>
    </w:tbl>
    <w:p w14:paraId="0C3A1D17" w14:textId="77777777" w:rsidR="009D07AC" w:rsidRDefault="009D07AC" w:rsidP="009D07AC">
      <w:pPr>
        <w:snapToGrid w:val="0"/>
        <w:spacing w:line="360" w:lineRule="exact"/>
        <w:ind w:left="630" w:hangingChars="300" w:hanging="63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备注：清标与考察报告包括但不限于：</w:t>
      </w:r>
    </w:p>
    <w:p w14:paraId="2C7AC469" w14:textId="77777777" w:rsidR="009D07AC" w:rsidRDefault="009D07AC" w:rsidP="009D07AC">
      <w:pPr>
        <w:snapToGrid w:val="0"/>
        <w:spacing w:line="360" w:lineRule="exact"/>
        <w:ind w:leftChars="300" w:left="63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1.参与清标与考察人员名单；</w:t>
      </w:r>
    </w:p>
    <w:p w14:paraId="7CCDCDCD" w14:textId="77777777" w:rsidR="009D07AC" w:rsidRDefault="009D07AC" w:rsidP="009D07AC">
      <w:pPr>
        <w:snapToGrid w:val="0"/>
        <w:spacing w:line="360" w:lineRule="exact"/>
        <w:ind w:leftChars="300" w:left="63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2.清标与考察的内容和方法；</w:t>
      </w:r>
    </w:p>
    <w:p w14:paraId="7E5D339F" w14:textId="77777777" w:rsidR="009D07AC" w:rsidRDefault="009D07AC" w:rsidP="009D07AC">
      <w:pPr>
        <w:snapToGrid w:val="0"/>
        <w:spacing w:line="360" w:lineRule="exact"/>
        <w:ind w:leftChars="300" w:left="63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3.清标与考察的时间地点；</w:t>
      </w:r>
    </w:p>
    <w:p w14:paraId="5892483B" w14:textId="77777777" w:rsidR="009D07AC" w:rsidRDefault="009D07AC" w:rsidP="009D07AC">
      <w:pPr>
        <w:snapToGrid w:val="0"/>
        <w:spacing w:line="360" w:lineRule="exact"/>
        <w:ind w:leftChars="300" w:left="63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4.清标与考察的情况与结果，考察意见。</w:t>
      </w:r>
    </w:p>
    <w:p w14:paraId="7EE9E7CE" w14:textId="77777777" w:rsidR="009D07AC" w:rsidRDefault="009D07AC" w:rsidP="009D07AC">
      <w:pPr>
        <w:snapToGrid w:val="0"/>
        <w:spacing w:line="580" w:lineRule="exact"/>
        <w:jc w:val="center"/>
        <w:rPr>
          <w:rFonts w:asci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br w:type="page"/>
      </w:r>
      <w:r>
        <w:rPr>
          <w:rFonts w:ascii="宋体" w:hAnsi="宋体" w:cs="宋体" w:hint="eastAsia"/>
          <w:b/>
          <w:sz w:val="32"/>
          <w:szCs w:val="32"/>
        </w:rPr>
        <w:lastRenderedPageBreak/>
        <w:t>（二）中标候选人答辩记录（如有）</w:t>
      </w:r>
    </w:p>
    <w:p w14:paraId="6E6ECB03" w14:textId="77777777" w:rsidR="009D07AC" w:rsidRDefault="009D07AC" w:rsidP="009D07AC">
      <w:pPr>
        <w:snapToGrid w:val="0"/>
        <w:spacing w:line="580" w:lineRule="exact"/>
        <w:ind w:firstLineChars="1250" w:firstLine="4000"/>
        <w:rPr>
          <w:rFonts w:ascii="宋体" w:cs="宋体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9D07AC" w14:paraId="1F6C37A3" w14:textId="77777777" w:rsidTr="005A1CE0">
        <w:tc>
          <w:tcPr>
            <w:tcW w:w="8522" w:type="dxa"/>
            <w:noWrap/>
          </w:tcPr>
          <w:p w14:paraId="2B6F11A0" w14:textId="77777777" w:rsidR="009D07AC" w:rsidRDefault="009D07AC" w:rsidP="005A1CE0">
            <w:pPr>
              <w:snapToGrid w:val="0"/>
              <w:spacing w:line="580" w:lineRule="exact"/>
              <w:rPr>
                <w:rFonts w:ascii="宋体" w:cs="宋体"/>
                <w:sz w:val="32"/>
                <w:szCs w:val="32"/>
              </w:rPr>
            </w:pPr>
          </w:p>
          <w:p w14:paraId="5F03F161" w14:textId="77777777" w:rsidR="009D07AC" w:rsidRDefault="009D07AC" w:rsidP="005A1CE0">
            <w:pPr>
              <w:snapToGrid w:val="0"/>
              <w:spacing w:line="580" w:lineRule="exact"/>
              <w:rPr>
                <w:rFonts w:ascii="宋体" w:cs="宋体"/>
                <w:sz w:val="32"/>
                <w:szCs w:val="32"/>
              </w:rPr>
            </w:pPr>
          </w:p>
          <w:p w14:paraId="354FF04E" w14:textId="77777777" w:rsidR="009D07AC" w:rsidRDefault="009D07AC" w:rsidP="005A1CE0">
            <w:pPr>
              <w:snapToGrid w:val="0"/>
              <w:spacing w:line="580" w:lineRule="exact"/>
              <w:rPr>
                <w:rFonts w:ascii="宋体" w:cs="宋体"/>
                <w:sz w:val="32"/>
                <w:szCs w:val="32"/>
              </w:rPr>
            </w:pPr>
          </w:p>
          <w:p w14:paraId="56C2A08C" w14:textId="77777777" w:rsidR="009D07AC" w:rsidRDefault="009D07AC" w:rsidP="005A1CE0">
            <w:pPr>
              <w:snapToGrid w:val="0"/>
              <w:spacing w:line="580" w:lineRule="exact"/>
              <w:rPr>
                <w:rFonts w:ascii="宋体" w:cs="宋体"/>
                <w:sz w:val="32"/>
                <w:szCs w:val="32"/>
              </w:rPr>
            </w:pPr>
          </w:p>
          <w:p w14:paraId="03960E41" w14:textId="77777777" w:rsidR="009D07AC" w:rsidRDefault="009D07AC" w:rsidP="005A1CE0">
            <w:pPr>
              <w:snapToGrid w:val="0"/>
              <w:spacing w:line="580" w:lineRule="exact"/>
              <w:rPr>
                <w:rFonts w:ascii="宋体" w:cs="宋体"/>
                <w:sz w:val="32"/>
                <w:szCs w:val="32"/>
              </w:rPr>
            </w:pPr>
          </w:p>
          <w:p w14:paraId="2EAD7C9A" w14:textId="77777777" w:rsidR="009D07AC" w:rsidRDefault="009D07AC" w:rsidP="005A1CE0">
            <w:pPr>
              <w:snapToGrid w:val="0"/>
              <w:spacing w:line="580" w:lineRule="exact"/>
              <w:rPr>
                <w:rFonts w:ascii="宋体" w:cs="宋体"/>
                <w:sz w:val="32"/>
                <w:szCs w:val="32"/>
              </w:rPr>
            </w:pPr>
          </w:p>
          <w:p w14:paraId="5091E122" w14:textId="77777777" w:rsidR="009D07AC" w:rsidRDefault="009D07AC" w:rsidP="005A1CE0">
            <w:pPr>
              <w:snapToGrid w:val="0"/>
              <w:spacing w:line="580" w:lineRule="exact"/>
              <w:rPr>
                <w:rFonts w:ascii="宋体" w:cs="宋体"/>
                <w:sz w:val="32"/>
                <w:szCs w:val="32"/>
              </w:rPr>
            </w:pPr>
          </w:p>
          <w:p w14:paraId="0776B03E" w14:textId="77777777" w:rsidR="009D07AC" w:rsidRDefault="009D07AC" w:rsidP="005A1CE0">
            <w:pPr>
              <w:snapToGrid w:val="0"/>
              <w:spacing w:line="580" w:lineRule="exact"/>
              <w:rPr>
                <w:rFonts w:ascii="宋体" w:cs="宋体"/>
                <w:sz w:val="32"/>
                <w:szCs w:val="32"/>
              </w:rPr>
            </w:pPr>
          </w:p>
          <w:p w14:paraId="6F53FAA9" w14:textId="77777777" w:rsidR="009D07AC" w:rsidRDefault="009D07AC" w:rsidP="005A1CE0">
            <w:pPr>
              <w:snapToGrid w:val="0"/>
              <w:spacing w:line="580" w:lineRule="exact"/>
              <w:rPr>
                <w:rFonts w:ascii="宋体" w:cs="宋体"/>
                <w:sz w:val="32"/>
                <w:szCs w:val="32"/>
              </w:rPr>
            </w:pPr>
          </w:p>
          <w:p w14:paraId="03C411D2" w14:textId="77777777" w:rsidR="009D07AC" w:rsidRDefault="009D07AC" w:rsidP="005A1CE0">
            <w:pPr>
              <w:snapToGrid w:val="0"/>
              <w:spacing w:line="580" w:lineRule="exact"/>
              <w:rPr>
                <w:rFonts w:ascii="宋体" w:cs="宋体"/>
                <w:sz w:val="32"/>
                <w:szCs w:val="32"/>
              </w:rPr>
            </w:pPr>
          </w:p>
          <w:p w14:paraId="13EC5279" w14:textId="77777777" w:rsidR="009D07AC" w:rsidRDefault="009D07AC" w:rsidP="005A1CE0">
            <w:pPr>
              <w:snapToGrid w:val="0"/>
              <w:spacing w:line="580" w:lineRule="exact"/>
              <w:rPr>
                <w:rFonts w:ascii="宋体" w:cs="宋体"/>
                <w:sz w:val="32"/>
                <w:szCs w:val="32"/>
              </w:rPr>
            </w:pPr>
          </w:p>
          <w:p w14:paraId="6C24B3BC" w14:textId="77777777" w:rsidR="009D07AC" w:rsidRDefault="009D07AC" w:rsidP="005A1CE0">
            <w:pPr>
              <w:snapToGrid w:val="0"/>
              <w:spacing w:line="580" w:lineRule="exact"/>
              <w:rPr>
                <w:rFonts w:ascii="宋体" w:cs="宋体"/>
                <w:sz w:val="32"/>
                <w:szCs w:val="32"/>
              </w:rPr>
            </w:pPr>
          </w:p>
          <w:p w14:paraId="571033F3" w14:textId="77777777" w:rsidR="009D07AC" w:rsidRDefault="009D07AC" w:rsidP="005A1CE0">
            <w:pPr>
              <w:snapToGrid w:val="0"/>
              <w:spacing w:line="580" w:lineRule="exact"/>
              <w:rPr>
                <w:rFonts w:ascii="宋体" w:cs="宋体"/>
                <w:sz w:val="32"/>
                <w:szCs w:val="32"/>
              </w:rPr>
            </w:pPr>
          </w:p>
          <w:p w14:paraId="23A5C679" w14:textId="77777777" w:rsidR="009D07AC" w:rsidRDefault="009D07AC" w:rsidP="005A1CE0">
            <w:pPr>
              <w:snapToGrid w:val="0"/>
              <w:spacing w:line="580" w:lineRule="exact"/>
              <w:rPr>
                <w:rFonts w:ascii="宋体" w:cs="宋体"/>
                <w:sz w:val="32"/>
                <w:szCs w:val="32"/>
              </w:rPr>
            </w:pPr>
          </w:p>
          <w:p w14:paraId="29BBD797" w14:textId="77777777" w:rsidR="009D07AC" w:rsidRDefault="009D07AC" w:rsidP="005A1CE0">
            <w:pPr>
              <w:snapToGrid w:val="0"/>
              <w:spacing w:line="580" w:lineRule="exact"/>
              <w:rPr>
                <w:rFonts w:ascii="宋体" w:cs="宋体"/>
                <w:sz w:val="32"/>
                <w:szCs w:val="32"/>
              </w:rPr>
            </w:pPr>
          </w:p>
          <w:p w14:paraId="264A8836" w14:textId="77777777" w:rsidR="009D07AC" w:rsidRDefault="009D07AC" w:rsidP="005A1CE0">
            <w:pPr>
              <w:snapToGrid w:val="0"/>
              <w:spacing w:line="580" w:lineRule="exact"/>
              <w:rPr>
                <w:rFonts w:ascii="宋体" w:cs="宋体"/>
                <w:sz w:val="32"/>
                <w:szCs w:val="32"/>
              </w:rPr>
            </w:pPr>
          </w:p>
          <w:p w14:paraId="1458369E" w14:textId="77777777" w:rsidR="009D07AC" w:rsidRDefault="009D07AC" w:rsidP="005A1CE0">
            <w:pPr>
              <w:snapToGrid w:val="0"/>
              <w:spacing w:line="580" w:lineRule="exact"/>
              <w:rPr>
                <w:rFonts w:ascii="宋体" w:cs="宋体"/>
                <w:sz w:val="32"/>
                <w:szCs w:val="32"/>
              </w:rPr>
            </w:pPr>
          </w:p>
          <w:p w14:paraId="17340B51" w14:textId="77777777" w:rsidR="009D07AC" w:rsidRDefault="009D07AC" w:rsidP="005A1CE0">
            <w:pPr>
              <w:snapToGrid w:val="0"/>
              <w:spacing w:line="580" w:lineRule="exact"/>
              <w:rPr>
                <w:rFonts w:ascii="宋体" w:cs="宋体"/>
                <w:sz w:val="32"/>
                <w:szCs w:val="32"/>
              </w:rPr>
            </w:pPr>
          </w:p>
          <w:p w14:paraId="42A2D394" w14:textId="77777777" w:rsidR="009D07AC" w:rsidRDefault="009D07AC" w:rsidP="005A1CE0">
            <w:pPr>
              <w:snapToGrid w:val="0"/>
              <w:spacing w:line="580" w:lineRule="exact"/>
              <w:rPr>
                <w:rFonts w:ascii="宋体" w:cs="宋体"/>
                <w:sz w:val="32"/>
                <w:szCs w:val="32"/>
              </w:rPr>
            </w:pPr>
          </w:p>
          <w:p w14:paraId="7B9BB498" w14:textId="77777777" w:rsidR="009D07AC" w:rsidRDefault="009D07AC" w:rsidP="005A1CE0">
            <w:pPr>
              <w:snapToGrid w:val="0"/>
              <w:spacing w:line="580" w:lineRule="exact"/>
              <w:rPr>
                <w:rFonts w:ascii="宋体" w:cs="宋体"/>
                <w:sz w:val="32"/>
                <w:szCs w:val="32"/>
              </w:rPr>
            </w:pPr>
          </w:p>
        </w:tc>
      </w:tr>
    </w:tbl>
    <w:p w14:paraId="159F2AFB" w14:textId="77777777" w:rsidR="009D07AC" w:rsidRDefault="009D07AC" w:rsidP="009D07AC">
      <w:pPr>
        <w:snapToGrid w:val="0"/>
        <w:spacing w:line="580" w:lineRule="exact"/>
        <w:jc w:val="center"/>
        <w:rPr>
          <w:rFonts w:asci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br w:type="page"/>
      </w:r>
      <w:r>
        <w:rPr>
          <w:rFonts w:ascii="宋体" w:hAnsi="宋体" w:cs="宋体" w:hint="eastAsia"/>
          <w:b/>
          <w:sz w:val="32"/>
          <w:szCs w:val="32"/>
        </w:rPr>
        <w:lastRenderedPageBreak/>
        <w:t>（三）其他资料</w:t>
      </w:r>
    </w:p>
    <w:p w14:paraId="16408C98" w14:textId="77777777" w:rsidR="009D07AC" w:rsidRDefault="009D07AC" w:rsidP="009D07AC">
      <w:pPr>
        <w:widowControl/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455E598B" w14:textId="77777777" w:rsidR="009D07AC" w:rsidRDefault="009D07AC" w:rsidP="009D07AC">
      <w:pPr>
        <w:widowControl/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4F9DF76C" w14:textId="77777777" w:rsidR="009D07AC" w:rsidRDefault="009D07AC" w:rsidP="009D07AC">
      <w:pPr>
        <w:widowControl/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7A29C079" w14:textId="77777777" w:rsidR="009D07AC" w:rsidRDefault="009D07AC" w:rsidP="009D07AC">
      <w:pPr>
        <w:widowControl/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2EC9E4C9" w14:textId="77777777" w:rsidR="009D07AC" w:rsidRDefault="009D07AC" w:rsidP="009D07AC">
      <w:pPr>
        <w:widowControl/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125AAC31" w14:textId="77777777" w:rsidR="009D07AC" w:rsidRDefault="009D07AC" w:rsidP="009D07AC">
      <w:pPr>
        <w:widowControl/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3B8C9DFB" w14:textId="77777777" w:rsidR="009D07AC" w:rsidRDefault="009D07AC" w:rsidP="009D07AC">
      <w:pPr>
        <w:widowControl/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1C957948" w14:textId="77777777" w:rsidR="009D07AC" w:rsidRDefault="009D07AC" w:rsidP="009D07AC">
      <w:pPr>
        <w:widowControl/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2D5A837E" w14:textId="77777777" w:rsidR="009D07AC" w:rsidRDefault="009D07AC" w:rsidP="009D07AC">
      <w:pPr>
        <w:widowControl/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0473456E" w14:textId="77777777" w:rsidR="009D07AC" w:rsidRDefault="009D07AC" w:rsidP="009D07AC">
      <w:pPr>
        <w:widowControl/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553B3978" w14:textId="77777777" w:rsidR="009D07AC" w:rsidRDefault="009D07AC" w:rsidP="009D07AC">
      <w:pPr>
        <w:widowControl/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5C188663" w14:textId="77777777" w:rsidR="009D07AC" w:rsidRDefault="009D07AC" w:rsidP="009D07AC">
      <w:pPr>
        <w:widowControl/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33E85CFB" w14:textId="77777777" w:rsidR="009D07AC" w:rsidRDefault="009D07AC" w:rsidP="009D07AC">
      <w:pPr>
        <w:widowControl/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7443DAED" w14:textId="77777777" w:rsidR="009D07AC" w:rsidRDefault="009D07AC" w:rsidP="009D07AC">
      <w:pPr>
        <w:widowControl/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6A32BCD1" w14:textId="77777777" w:rsidR="009D07AC" w:rsidRDefault="009D07AC" w:rsidP="009D07AC">
      <w:pPr>
        <w:widowControl/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37828E8B" w14:textId="77777777" w:rsidR="009D07AC" w:rsidRDefault="009D07AC" w:rsidP="009D07AC">
      <w:pPr>
        <w:widowControl/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26A34490" w14:textId="77777777" w:rsidR="009D07AC" w:rsidRDefault="009D07AC" w:rsidP="009D07AC">
      <w:pPr>
        <w:widowControl/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608A0886" w14:textId="77777777" w:rsidR="009D07AC" w:rsidRDefault="009D07AC" w:rsidP="009D07AC">
      <w:pPr>
        <w:widowControl/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2A75F012" w14:textId="77777777" w:rsidR="009D07AC" w:rsidRDefault="009D07AC" w:rsidP="009D07AC">
      <w:pPr>
        <w:widowControl/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0987B1E4" w14:textId="77777777" w:rsidR="009D07AC" w:rsidRDefault="009D07AC" w:rsidP="009D07AC">
      <w:pPr>
        <w:widowControl/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35C03904" w14:textId="77777777" w:rsidR="009D07AC" w:rsidRDefault="009D07AC" w:rsidP="009D07AC">
      <w:pPr>
        <w:widowControl/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2A582958" w14:textId="77777777" w:rsidR="009D07AC" w:rsidRDefault="009D07AC" w:rsidP="009D07AC">
      <w:pPr>
        <w:widowControl/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1336D51C" w14:textId="77777777" w:rsidR="009D07AC" w:rsidRDefault="009D07AC" w:rsidP="009D07AC">
      <w:pPr>
        <w:widowControl/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399A593B" w14:textId="77777777" w:rsidR="009D07AC" w:rsidRDefault="009D07AC" w:rsidP="009D07AC">
      <w:pPr>
        <w:widowControl/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715DFFE7" w14:textId="77777777" w:rsidR="009D07AC" w:rsidRDefault="009D07AC" w:rsidP="009D07AC">
      <w:pPr>
        <w:widowControl/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3E2F2818" w14:textId="77777777" w:rsidR="00E36795" w:rsidRDefault="00E36795" w:rsidP="009D07AC">
      <w:pPr>
        <w:widowControl/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3221FF34" w14:textId="77777777" w:rsidR="00E36795" w:rsidRDefault="00E36795" w:rsidP="009D07AC">
      <w:pPr>
        <w:widowControl/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5D48499A" w14:textId="77777777" w:rsidR="00E36795" w:rsidRDefault="00E36795" w:rsidP="009D07AC">
      <w:pPr>
        <w:widowControl/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393C7F5F" w14:textId="77777777" w:rsidR="00E36795" w:rsidRDefault="00E36795" w:rsidP="009D07AC">
      <w:pPr>
        <w:widowControl/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60EF44F7" w14:textId="77777777" w:rsidR="00E36795" w:rsidRDefault="00E36795" w:rsidP="009D07AC">
      <w:pPr>
        <w:widowControl/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56358F52" w14:textId="77777777" w:rsidR="009D07AC" w:rsidRPr="00E36795" w:rsidRDefault="00000000" w:rsidP="009D07AC">
      <w:pPr>
        <w:spacing w:line="600" w:lineRule="atLeast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/>
          <w:noProof/>
          <w:color w:val="000000" w:themeColor="text1"/>
          <w:sz w:val="28"/>
          <w:szCs w:val="28"/>
        </w:rPr>
        <w:pict w14:anchorId="4F57BD5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5" type="#_x0000_t32" style="position:absolute;left:0;text-align:left;margin-left:2.05pt;margin-top:.05pt;width:413.85pt;height:0;z-index:251659264" o:connectortype="straight"/>
        </w:pict>
      </w:r>
      <w:r w:rsidR="00E36795" w:rsidRPr="00E36795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抄送</w:t>
      </w:r>
      <w:r w:rsidR="00E36795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:</w:t>
      </w:r>
      <w:r w:rsidR="00E36795" w:rsidRPr="00E36795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市公共</w:t>
      </w:r>
      <w:r w:rsidR="004E705C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资源</w:t>
      </w:r>
      <w:r w:rsidR="00E36795" w:rsidRPr="00E36795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交易管理委员会成员单位</w:t>
      </w:r>
      <w:r w:rsidR="00E36795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、</w:t>
      </w:r>
      <w:r w:rsidR="00E36795" w:rsidRPr="00E36795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国投公司</w:t>
      </w:r>
      <w:r w:rsidR="00E36795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、高新投公司</w:t>
      </w:r>
    </w:p>
    <w:p w14:paraId="5FC82397" w14:textId="77777777" w:rsidR="00E36795" w:rsidRPr="00E36795" w:rsidRDefault="00E36795" w:rsidP="00E36795">
      <w:pPr>
        <w:widowControl/>
        <w:pBdr>
          <w:top w:val="single" w:sz="4" w:space="0" w:color="auto"/>
          <w:bottom w:val="single" w:sz="4" w:space="1" w:color="auto"/>
        </w:pBdr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 w:rsidRPr="00E36795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 xml:space="preserve">随州市公共资源交易监督管理局   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 xml:space="preserve">       </w:t>
      </w:r>
      <w:r w:rsidRPr="00E36795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 xml:space="preserve"> 2022年1</w:t>
      </w:r>
      <w:r w:rsidR="00FB135C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2</w:t>
      </w:r>
      <w:r w:rsidRPr="00E36795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月</w:t>
      </w:r>
      <w:r w:rsidR="00293C1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28</w:t>
      </w:r>
      <w:r w:rsidRPr="00E36795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日印发</w:t>
      </w:r>
    </w:p>
    <w:sectPr w:rsidR="00E36795" w:rsidRPr="00E36795" w:rsidSect="00A43C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1FA78" w14:textId="77777777" w:rsidR="00BB5A59" w:rsidRDefault="00BB5A59" w:rsidP="006B0B02">
      <w:r>
        <w:separator/>
      </w:r>
    </w:p>
  </w:endnote>
  <w:endnote w:type="continuationSeparator" w:id="0">
    <w:p w14:paraId="2B4936FB" w14:textId="77777777" w:rsidR="00BB5A59" w:rsidRDefault="00BB5A59" w:rsidP="006B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2F82" w14:textId="77777777" w:rsidR="009D07AC" w:rsidRDefault="00000000">
    <w:pPr>
      <w:pStyle w:val="a5"/>
    </w:pPr>
    <w:r>
      <w:pict w14:anchorId="7130E9C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380.8pt;margin-top:0;width:2in;height:2in;z-index:251661312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 filled="f" stroked="f">
          <v:textbox style="mso-fit-shape-to-text:t" inset="0,0,0,0">
            <w:txbxContent>
              <w:p w14:paraId="07987395" w14:textId="77777777" w:rsidR="009D07AC" w:rsidRDefault="009D07AC">
                <w:pPr>
                  <w:pStyle w:val="a5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— </w:t>
                </w:r>
                <w:r w:rsidR="00FB02D7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FB02D7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2</w:t>
                </w:r>
                <w:r w:rsidR="00FB02D7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08D3" w14:textId="77777777" w:rsidR="009D07AC" w:rsidRDefault="00000000">
    <w:pPr>
      <w:pStyle w:val="a5"/>
    </w:pPr>
    <w:r>
      <w:pict w14:anchorId="7C84DE0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380.8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PRNfsgBAACZAwAADgAAAGRycy9lMm9Eb2MueG1srVPNjtMwEL4j8Q6W&#10;79TZHtgq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T0TX7IAQAAmQMAAA4AAAAAAAAAAQAgAAAAHgEAAGRycy9lMm9Eb2Mu&#10;eG1sUEsFBgAAAAAGAAYAWQEAAFgFAAAAAA==&#10;" filled="f" stroked="f">
          <v:textbox style="mso-fit-shape-to-text:t" inset="0,0,0,0">
            <w:txbxContent>
              <w:p w14:paraId="77D4C0C2" w14:textId="77777777" w:rsidR="009D07AC" w:rsidRDefault="009D07AC">
                <w:pPr>
                  <w:pStyle w:val="a5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— </w:t>
                </w:r>
                <w:r w:rsidR="00FB02D7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FB02D7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05041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22</w:t>
                </w:r>
                <w:r w:rsidR="00FB02D7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25745" w14:textId="77777777" w:rsidR="009D07AC" w:rsidRDefault="00000000">
    <w:pPr>
      <w:pStyle w:val="a5"/>
    </w:pPr>
    <w:r>
      <w:pict w14:anchorId="10471DBF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0;margin-top:0;width:2in;height:2in;z-index:25166336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 filled="f" stroked="f">
          <v:textbox style="mso-fit-shape-to-text:t" inset="0,0,0,0">
            <w:txbxContent>
              <w:p w14:paraId="1D56CC72" w14:textId="77777777" w:rsidR="009D07AC" w:rsidRDefault="009D07AC">
                <w:pPr>
                  <w:pStyle w:val="a5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— </w:t>
                </w:r>
                <w:r w:rsidR="00FB02D7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FB02D7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2</w:t>
                </w:r>
                <w:r w:rsidR="00FB02D7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C5E5" w14:textId="77777777" w:rsidR="009D07AC" w:rsidRDefault="00000000">
    <w:pPr>
      <w:pStyle w:val="a5"/>
    </w:pPr>
    <w:r>
      <w:pict w14:anchorId="134CE276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62336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 filled="f" stroked="f">
          <v:textbox style="mso-fit-shape-to-text:t" inset="0,0,0,0">
            <w:txbxContent>
              <w:p w14:paraId="364144A9" w14:textId="77777777" w:rsidR="009D07AC" w:rsidRDefault="009D07AC">
                <w:pPr>
                  <w:pStyle w:val="a5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— </w:t>
                </w:r>
                <w:r w:rsidR="00FB02D7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FB02D7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05041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30</w:t>
                </w:r>
                <w:r w:rsidR="00FB02D7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0EAB4" w14:textId="77777777" w:rsidR="00BB5A59" w:rsidRDefault="00BB5A59" w:rsidP="006B0B02">
      <w:r>
        <w:separator/>
      </w:r>
    </w:p>
  </w:footnote>
  <w:footnote w:type="continuationSeparator" w:id="0">
    <w:p w14:paraId="1C84E09C" w14:textId="77777777" w:rsidR="00BB5A59" w:rsidRDefault="00BB5A59" w:rsidP="006B0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867E0"/>
    <w:multiLevelType w:val="hybridMultilevel"/>
    <w:tmpl w:val="D990F34C"/>
    <w:lvl w:ilvl="0" w:tplc="DEC84B36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71807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B02"/>
    <w:rsid w:val="00003D77"/>
    <w:rsid w:val="00071C4D"/>
    <w:rsid w:val="000A3A81"/>
    <w:rsid w:val="000B4F6D"/>
    <w:rsid w:val="001B211B"/>
    <w:rsid w:val="00216B8F"/>
    <w:rsid w:val="002278AE"/>
    <w:rsid w:val="00241A84"/>
    <w:rsid w:val="00293C1B"/>
    <w:rsid w:val="002D33ED"/>
    <w:rsid w:val="002E6C8B"/>
    <w:rsid w:val="00337801"/>
    <w:rsid w:val="0038633E"/>
    <w:rsid w:val="003A6BC0"/>
    <w:rsid w:val="003F1E09"/>
    <w:rsid w:val="004B6CD2"/>
    <w:rsid w:val="004E705C"/>
    <w:rsid w:val="005241EA"/>
    <w:rsid w:val="00552CDF"/>
    <w:rsid w:val="005B1FF4"/>
    <w:rsid w:val="005C3EDD"/>
    <w:rsid w:val="005D1541"/>
    <w:rsid w:val="005D6F67"/>
    <w:rsid w:val="005F451D"/>
    <w:rsid w:val="00604A52"/>
    <w:rsid w:val="00605041"/>
    <w:rsid w:val="006258CA"/>
    <w:rsid w:val="006B0B02"/>
    <w:rsid w:val="006B163A"/>
    <w:rsid w:val="006B16F2"/>
    <w:rsid w:val="006C6B0F"/>
    <w:rsid w:val="006D66E2"/>
    <w:rsid w:val="00783C0B"/>
    <w:rsid w:val="00791201"/>
    <w:rsid w:val="00792A9D"/>
    <w:rsid w:val="007C55BB"/>
    <w:rsid w:val="00872D47"/>
    <w:rsid w:val="00897456"/>
    <w:rsid w:val="008A2655"/>
    <w:rsid w:val="008B58F3"/>
    <w:rsid w:val="00910594"/>
    <w:rsid w:val="009540E5"/>
    <w:rsid w:val="0096272E"/>
    <w:rsid w:val="00973098"/>
    <w:rsid w:val="009A5A3C"/>
    <w:rsid w:val="009A7DCB"/>
    <w:rsid w:val="009D07AC"/>
    <w:rsid w:val="00A11CF6"/>
    <w:rsid w:val="00A43C82"/>
    <w:rsid w:val="00A928AF"/>
    <w:rsid w:val="00B20263"/>
    <w:rsid w:val="00B21CAA"/>
    <w:rsid w:val="00B302DC"/>
    <w:rsid w:val="00B74248"/>
    <w:rsid w:val="00BA6781"/>
    <w:rsid w:val="00BB5A59"/>
    <w:rsid w:val="00BC5E2D"/>
    <w:rsid w:val="00C37899"/>
    <w:rsid w:val="00C64520"/>
    <w:rsid w:val="00C76F4F"/>
    <w:rsid w:val="00C85C7A"/>
    <w:rsid w:val="00CB5C9F"/>
    <w:rsid w:val="00CC1150"/>
    <w:rsid w:val="00CE29B9"/>
    <w:rsid w:val="00CF65E1"/>
    <w:rsid w:val="00D02AFA"/>
    <w:rsid w:val="00D128DE"/>
    <w:rsid w:val="00D24FD9"/>
    <w:rsid w:val="00D445DF"/>
    <w:rsid w:val="00D61AEA"/>
    <w:rsid w:val="00DF58C2"/>
    <w:rsid w:val="00E36795"/>
    <w:rsid w:val="00E402DD"/>
    <w:rsid w:val="00E464EC"/>
    <w:rsid w:val="00E53BC1"/>
    <w:rsid w:val="00E62738"/>
    <w:rsid w:val="00EA728C"/>
    <w:rsid w:val="00EA7930"/>
    <w:rsid w:val="00ED3BED"/>
    <w:rsid w:val="00ED761F"/>
    <w:rsid w:val="00EE38D8"/>
    <w:rsid w:val="00F62A27"/>
    <w:rsid w:val="00FA0355"/>
    <w:rsid w:val="00FB02D7"/>
    <w:rsid w:val="00FB135C"/>
    <w:rsid w:val="00FC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  <o:rules v:ext="edit">
        <o:r id="V:Rule1" type="connector" idref="#_x0000_s2055"/>
      </o:rules>
    </o:shapelayout>
  </w:shapeDefaults>
  <w:decimalSymbol w:val="."/>
  <w:listSeparator w:val=","/>
  <w14:docId w14:val="0512F0DF"/>
  <w15:docId w15:val="{A776D9DB-B896-409D-A1A1-B486E2E9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B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0B02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6B0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B0B02"/>
    <w:rPr>
      <w:sz w:val="18"/>
      <w:szCs w:val="18"/>
    </w:rPr>
  </w:style>
  <w:style w:type="character" w:styleId="a7">
    <w:name w:val="Hyperlink"/>
    <w:basedOn w:val="a0"/>
    <w:uiPriority w:val="99"/>
    <w:unhideWhenUsed/>
    <w:rsid w:val="00E402DD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E402DD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E402DD"/>
    <w:rPr>
      <w:szCs w:val="24"/>
    </w:rPr>
  </w:style>
  <w:style w:type="paragraph" w:styleId="aa">
    <w:name w:val="Normal (Web)"/>
    <w:basedOn w:val="a"/>
    <w:rsid w:val="009D07AC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b">
    <w:name w:val="List Paragraph"/>
    <w:basedOn w:val="a"/>
    <w:uiPriority w:val="99"/>
    <w:qFormat/>
    <w:rsid w:val="009D07AC"/>
    <w:pPr>
      <w:ind w:firstLineChars="200" w:firstLine="420"/>
    </w:pPr>
  </w:style>
  <w:style w:type="paragraph" w:customStyle="1" w:styleId="p0">
    <w:name w:val="p0"/>
    <w:basedOn w:val="a"/>
    <w:rsid w:val="009D07AC"/>
    <w:pPr>
      <w:widowControl/>
      <w:spacing w:line="600" w:lineRule="exact"/>
      <w:jc w:val="left"/>
    </w:pPr>
    <w:rPr>
      <w:rFonts w:ascii="Times New Roman" w:eastAsia="宋体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A694-2A70-4154-89CE-F26776AE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377</Words>
  <Characters>2150</Characters>
  <Application>Microsoft Office Word</Application>
  <DocSecurity>0</DocSecurity>
  <Lines>17</Lines>
  <Paragraphs>5</Paragraphs>
  <ScaleCrop>false</ScaleCrop>
  <Company>Microsoft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chen er</cp:lastModifiedBy>
  <cp:revision>3</cp:revision>
  <cp:lastPrinted>2022-12-13T08:11:00Z</cp:lastPrinted>
  <dcterms:created xsi:type="dcterms:W3CDTF">2022-12-30T09:01:00Z</dcterms:created>
  <dcterms:modified xsi:type="dcterms:W3CDTF">2023-02-03T03:20:00Z</dcterms:modified>
</cp:coreProperties>
</file>